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3A3" w:rsidRDefault="004803A3" w:rsidP="004803A3">
      <w:pPr>
        <w:spacing w:after="0" w:line="264" w:lineRule="auto"/>
        <w:ind w:left="120"/>
        <w:jc w:val="both"/>
        <w:rPr>
          <w:rFonts w:ascii="Times New Roman" w:hAnsi="Times New Roman"/>
          <w:b/>
          <w:color w:val="000000"/>
          <w:sz w:val="28"/>
          <w:lang w:val="ru-RU"/>
        </w:rPr>
      </w:pPr>
      <w:bookmarkStart w:id="0" w:name="block-11327608"/>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-584835</wp:posOffset>
            </wp:positionH>
            <wp:positionV relativeFrom="paragraph">
              <wp:posOffset>-396240</wp:posOffset>
            </wp:positionV>
            <wp:extent cx="6619875" cy="8771890"/>
            <wp:effectExtent l="19050" t="0" r="9525" b="0"/>
            <wp:wrapThrough wrapText="bothSides">
              <wp:wrapPolygon edited="0">
                <wp:start x="-62" y="0"/>
                <wp:lineTo x="-62" y="21531"/>
                <wp:lineTo x="21631" y="21531"/>
                <wp:lineTo x="21631" y="0"/>
                <wp:lineTo x="-62" y="0"/>
              </wp:wrapPolygon>
            </wp:wrapThrough>
            <wp:docPr id="1" name="Рисунок 1" descr="C:\Users\Admin\Desktop\рабочая программа по ФК  2023-2024\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абочая программа по ФК  2023-2024\5-9 001.jpg"/>
                    <pic:cNvPicPr>
                      <a:picLocks noChangeAspect="1" noChangeArrowheads="1"/>
                    </pic:cNvPicPr>
                  </pic:nvPicPr>
                  <pic:blipFill>
                    <a:blip r:embed="rId4" cstate="print"/>
                    <a:srcRect/>
                    <a:stretch>
                      <a:fillRect/>
                    </a:stretch>
                  </pic:blipFill>
                  <pic:spPr bwMode="auto">
                    <a:xfrm>
                      <a:off x="0" y="0"/>
                      <a:ext cx="6619875" cy="8771890"/>
                    </a:xfrm>
                    <a:prstGeom prst="rect">
                      <a:avLst/>
                    </a:prstGeom>
                    <a:noFill/>
                    <a:ln w="9525">
                      <a:noFill/>
                      <a:miter lim="800000"/>
                      <a:headEnd/>
                      <a:tailEnd/>
                    </a:ln>
                  </pic:spPr>
                </pic:pic>
              </a:graphicData>
            </a:graphic>
          </wp:anchor>
        </w:drawing>
      </w:r>
    </w:p>
    <w:p w:rsidR="004803A3" w:rsidRDefault="004803A3">
      <w:pPr>
        <w:spacing w:after="0" w:line="264" w:lineRule="auto"/>
        <w:ind w:left="120"/>
        <w:jc w:val="both"/>
        <w:rPr>
          <w:rFonts w:ascii="Times New Roman" w:hAnsi="Times New Roman"/>
          <w:b/>
          <w:color w:val="000000"/>
          <w:sz w:val="28"/>
          <w:lang w:val="ru-RU"/>
        </w:rPr>
      </w:pPr>
    </w:p>
    <w:p w:rsidR="00B810DA" w:rsidRPr="004E25DC" w:rsidRDefault="004E25DC">
      <w:pPr>
        <w:spacing w:after="0" w:line="264" w:lineRule="auto"/>
        <w:ind w:left="120"/>
        <w:jc w:val="both"/>
        <w:rPr>
          <w:lang w:val="ru-RU"/>
        </w:rPr>
      </w:pPr>
      <w:r w:rsidRPr="004E25DC">
        <w:rPr>
          <w:rFonts w:ascii="Times New Roman" w:hAnsi="Times New Roman"/>
          <w:b/>
          <w:color w:val="000000"/>
          <w:sz w:val="28"/>
          <w:lang w:val="ru-RU"/>
        </w:rPr>
        <w:lastRenderedPageBreak/>
        <w:t>ПОЯСНИТЕЛЬНАЯ ЗАПИСКА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E25DC">
        <w:rPr>
          <w:rFonts w:ascii="Times New Roman" w:hAnsi="Times New Roman"/>
          <w:color w:val="000000"/>
          <w:sz w:val="28"/>
          <w:lang w:val="ru-RU"/>
        </w:rPr>
        <w:t>потребностей</w:t>
      </w:r>
      <w:proofErr w:type="gramEnd"/>
      <w:r w:rsidRPr="004E25DC">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w:t>
      </w:r>
      <w:r w:rsidRPr="004E25DC">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4E25DC">
        <w:rPr>
          <w:rFonts w:ascii="Times New Roman" w:hAnsi="Times New Roman"/>
          <w:color w:val="000000"/>
          <w:sz w:val="28"/>
          <w:lang w:val="ru-RU"/>
        </w:rPr>
        <w:t>обучающихся</w:t>
      </w:r>
      <w:proofErr w:type="gramEnd"/>
      <w:r w:rsidRPr="004E25DC">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810DA" w:rsidRPr="004E25DC" w:rsidRDefault="00B810DA">
      <w:pPr>
        <w:spacing w:after="0"/>
        <w:ind w:left="120"/>
        <w:jc w:val="both"/>
        <w:rPr>
          <w:lang w:val="ru-RU"/>
        </w:rPr>
      </w:pPr>
    </w:p>
    <w:p w:rsidR="00B810DA" w:rsidRPr="004E25DC" w:rsidRDefault="004E25DC">
      <w:pPr>
        <w:spacing w:after="0"/>
        <w:ind w:firstLine="600"/>
        <w:jc w:val="both"/>
        <w:rPr>
          <w:lang w:val="ru-RU"/>
        </w:rPr>
      </w:pPr>
      <w:r w:rsidRPr="004E25D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810DA" w:rsidRPr="004E25DC" w:rsidRDefault="004E25DC">
      <w:pPr>
        <w:spacing w:after="0"/>
        <w:ind w:firstLine="600"/>
        <w:jc w:val="both"/>
        <w:rPr>
          <w:lang w:val="ru-RU"/>
        </w:rPr>
      </w:pPr>
      <w:proofErr w:type="gramStart"/>
      <w:r w:rsidRPr="004E25DC">
        <w:rPr>
          <w:rFonts w:ascii="Times New Roman" w:hAnsi="Times New Roman"/>
          <w:color w:val="000000"/>
          <w:sz w:val="28"/>
          <w:lang w:val="ru-RU"/>
        </w:rPr>
        <w:t>‌</w:t>
      </w:r>
      <w:bookmarkStart w:id="1" w:name="10bad217-7d99-408e-b09f-86f4333d94ae"/>
      <w:r w:rsidRPr="004E25D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4E25DC">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1"/>
      <w:r w:rsidRPr="004E25DC">
        <w:rPr>
          <w:rFonts w:ascii="Times New Roman" w:hAnsi="Times New Roman"/>
          <w:color w:val="000000"/>
          <w:sz w:val="28"/>
          <w:lang w:val="ru-RU"/>
        </w:rPr>
        <w:t>‌</w:t>
      </w:r>
    </w:p>
    <w:p w:rsidR="00B810DA" w:rsidRPr="004E25DC" w:rsidRDefault="00B810DA">
      <w:pPr>
        <w:spacing w:after="0"/>
        <w:ind w:left="120"/>
        <w:jc w:val="both"/>
        <w:rPr>
          <w:lang w:val="ru-RU"/>
        </w:rPr>
      </w:pPr>
    </w:p>
    <w:p w:rsidR="00B810DA" w:rsidRPr="004E25DC" w:rsidRDefault="00B810DA">
      <w:pPr>
        <w:spacing w:after="0"/>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Pr="004E25DC" w:rsidRDefault="004E25DC">
      <w:pPr>
        <w:spacing w:after="0" w:line="264" w:lineRule="auto"/>
        <w:ind w:left="120"/>
        <w:jc w:val="both"/>
        <w:rPr>
          <w:lang w:val="ru-RU"/>
        </w:rPr>
      </w:pPr>
      <w:bookmarkStart w:id="2" w:name="block-11327607"/>
      <w:bookmarkEnd w:id="0"/>
      <w:r w:rsidRPr="004E25DC">
        <w:rPr>
          <w:rFonts w:ascii="Times New Roman" w:hAnsi="Times New Roman"/>
          <w:color w:val="000000"/>
          <w:sz w:val="28"/>
          <w:lang w:val="ru-RU"/>
        </w:rPr>
        <w:lastRenderedPageBreak/>
        <w:t>​</w:t>
      </w:r>
      <w:r w:rsidRPr="004E25DC">
        <w:rPr>
          <w:rFonts w:ascii="Times New Roman" w:hAnsi="Times New Roman"/>
          <w:b/>
          <w:color w:val="000000"/>
          <w:sz w:val="28"/>
          <w:lang w:val="ru-RU"/>
        </w:rPr>
        <w:t>СОДЕРЖАНИЕ УЧЕБНОГО ПРЕДМЕТА</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bookmarkStart w:id="3" w:name="_Toc137567697"/>
      <w:bookmarkEnd w:id="3"/>
      <w:r w:rsidRPr="004E25DC">
        <w:rPr>
          <w:rFonts w:ascii="Times New Roman" w:hAnsi="Times New Roman"/>
          <w:b/>
          <w:color w:val="000000"/>
          <w:sz w:val="28"/>
          <w:lang w:val="ru-RU"/>
        </w:rPr>
        <w:t>5 КЛАСС</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Режим дня и его значение для </w:t>
      </w:r>
      <w:proofErr w:type="gramStart"/>
      <w:r w:rsidRPr="004E25DC">
        <w:rPr>
          <w:rFonts w:ascii="Times New Roman" w:hAnsi="Times New Roman"/>
          <w:color w:val="000000"/>
          <w:sz w:val="28"/>
          <w:lang w:val="ru-RU"/>
        </w:rPr>
        <w:t>обучающихся</w:t>
      </w:r>
      <w:proofErr w:type="gramEnd"/>
      <w:r w:rsidRPr="004E25DC">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Составление дневника физической культуры.</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Спортивно-оздоровительная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w:t>
      </w:r>
      <w:proofErr w:type="gramStart"/>
      <w:r w:rsidRPr="004E25DC">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4" w:name="_Toc137567698"/>
      <w:bookmarkEnd w:id="4"/>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6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Спортивно-оздоровительная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Лазанье по канату в три приёма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Метание малого (теннисного) мяча в подвижную (раскачивающуюся) мишень.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5" w:name="_Toc137567699"/>
      <w:bookmarkEnd w:id="5"/>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7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4E25DC">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810DA" w:rsidRPr="004E25DC" w:rsidRDefault="004E25DC">
      <w:pPr>
        <w:spacing w:after="0" w:line="264" w:lineRule="auto"/>
        <w:ind w:firstLine="600"/>
        <w:jc w:val="both"/>
        <w:rPr>
          <w:lang w:val="ru-RU"/>
        </w:rPr>
      </w:pPr>
      <w:r w:rsidRPr="004E25DC">
        <w:rPr>
          <w:rFonts w:ascii="Times New Roman" w:hAnsi="Times New Roman"/>
          <w:b/>
          <w:i/>
          <w:color w:val="000000"/>
          <w:spacing w:val="-2"/>
          <w:sz w:val="28"/>
          <w:lang w:val="ru-RU"/>
        </w:rPr>
        <w:t>Физическое совершенствование.</w:t>
      </w:r>
    </w:p>
    <w:p w:rsidR="00B810DA" w:rsidRPr="004E25DC" w:rsidRDefault="004E25DC">
      <w:pPr>
        <w:spacing w:after="0" w:line="264" w:lineRule="auto"/>
        <w:ind w:firstLine="600"/>
        <w:jc w:val="both"/>
        <w:rPr>
          <w:lang w:val="ru-RU"/>
        </w:rPr>
      </w:pPr>
      <w:r w:rsidRPr="004E25DC">
        <w:rPr>
          <w:rFonts w:ascii="Times New Roman" w:hAnsi="Times New Roman"/>
          <w:i/>
          <w:color w:val="000000"/>
          <w:spacing w:val="-2"/>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810DA" w:rsidRPr="004E25DC" w:rsidRDefault="004E25DC">
      <w:pPr>
        <w:spacing w:after="0" w:line="264" w:lineRule="auto"/>
        <w:ind w:firstLine="600"/>
        <w:jc w:val="both"/>
        <w:rPr>
          <w:lang w:val="ru-RU"/>
        </w:rPr>
      </w:pPr>
      <w:r w:rsidRPr="004E25DC">
        <w:rPr>
          <w:rFonts w:ascii="Times New Roman" w:hAnsi="Times New Roman"/>
          <w:i/>
          <w:color w:val="000000"/>
          <w:spacing w:val="-2"/>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Комплекс упражнений </w:t>
      </w:r>
      <w:proofErr w:type="gramStart"/>
      <w:r w:rsidRPr="004E25DC">
        <w:rPr>
          <w:rFonts w:ascii="Times New Roman" w:hAnsi="Times New Roman"/>
          <w:color w:val="000000"/>
          <w:spacing w:val="-2"/>
          <w:sz w:val="28"/>
          <w:lang w:val="ru-RU"/>
        </w:rPr>
        <w:t>степ-аэробики</w:t>
      </w:r>
      <w:proofErr w:type="gramEnd"/>
      <w:r w:rsidRPr="004E25DC">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4E25DC">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Модуль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6" w:name="_Toc137567700"/>
      <w:bookmarkEnd w:id="6"/>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8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 xml:space="preserve">Физическое совершенствование.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Кроссовый бег, прыжок в длину с разбега способом «прогнувшись».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«Плавание».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Модуль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B810DA">
      <w:pPr>
        <w:spacing w:after="0"/>
        <w:ind w:left="120"/>
        <w:rPr>
          <w:lang w:val="ru-RU"/>
        </w:rPr>
      </w:pPr>
      <w:bookmarkStart w:id="7" w:name="_Toc137567701"/>
      <w:bookmarkEnd w:id="7"/>
    </w:p>
    <w:p w:rsidR="00B810DA" w:rsidRPr="004E25DC" w:rsidRDefault="00B810DA">
      <w:pPr>
        <w:spacing w:after="0"/>
        <w:ind w:left="120"/>
        <w:rPr>
          <w:lang w:val="ru-RU"/>
        </w:rPr>
      </w:pPr>
    </w:p>
    <w:p w:rsidR="00B810DA" w:rsidRPr="004E25DC" w:rsidRDefault="004E25DC">
      <w:pPr>
        <w:spacing w:after="0"/>
        <w:ind w:left="120"/>
        <w:rPr>
          <w:lang w:val="ru-RU"/>
        </w:rPr>
      </w:pPr>
      <w:r w:rsidRPr="004E25DC">
        <w:rPr>
          <w:rFonts w:ascii="Times New Roman" w:hAnsi="Times New Roman"/>
          <w:b/>
          <w:color w:val="000000"/>
          <w:sz w:val="28"/>
          <w:lang w:val="ru-RU"/>
        </w:rPr>
        <w:t>9 КЛАСС</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Знания о физической культуре.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Способы самостоятельной деятельности.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 xml:space="preserve">Физическое совершенствование.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Физкультурно-оздоровительная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4E25DC">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4E25DC">
        <w:rPr>
          <w:rFonts w:ascii="Times New Roman" w:hAnsi="Times New Roman"/>
          <w:color w:val="000000"/>
          <w:sz w:val="28"/>
          <w:lang w:val="ru-RU"/>
        </w:rPr>
        <w:t>обучающихся</w:t>
      </w:r>
      <w:proofErr w:type="gramEnd"/>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 xml:space="preserve">Спортивно-оздоровительная деятельность.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4E25DC">
        <w:rPr>
          <w:rFonts w:ascii="Times New Roman" w:hAnsi="Times New Roman"/>
          <w:color w:val="000000"/>
          <w:sz w:val="28"/>
          <w:lang w:val="ru-RU"/>
        </w:rPr>
        <w:t>степ-аэробики</w:t>
      </w:r>
      <w:proofErr w:type="gramEnd"/>
      <w:r w:rsidRPr="004E25DC">
        <w:rPr>
          <w:rFonts w:ascii="Times New Roman" w:hAnsi="Times New Roman"/>
          <w:color w:val="000000"/>
          <w:sz w:val="28"/>
          <w:lang w:val="ru-RU"/>
        </w:rPr>
        <w:t xml:space="preserve">, акробатики и ритмической гимнастики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«Плавание».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4E25DC" w:rsidRDefault="004E25DC">
      <w:pPr>
        <w:spacing w:after="0" w:line="264" w:lineRule="auto"/>
        <w:ind w:firstLine="600"/>
        <w:jc w:val="both"/>
        <w:rPr>
          <w:lang w:val="ru-RU"/>
        </w:rPr>
      </w:pPr>
      <w:r w:rsidRPr="004E25DC">
        <w:rPr>
          <w:rFonts w:ascii="Times New Roman" w:hAnsi="Times New Roman"/>
          <w:b/>
          <w:i/>
          <w:color w:val="000000"/>
          <w:sz w:val="28"/>
          <w:lang w:val="ru-RU"/>
        </w:rPr>
        <w:t>Программа вариативного модуля «Базовая физическая подготовка».</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силовых способностей.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скоростных способностей.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4E25DC">
        <w:rPr>
          <w:rFonts w:ascii="Times New Roman" w:hAnsi="Times New Roman"/>
          <w:color w:val="000000"/>
          <w:sz w:val="28"/>
          <w:lang w:val="ru-RU"/>
        </w:rPr>
        <w:t>прямой</w:t>
      </w:r>
      <w:proofErr w:type="gramEnd"/>
      <w:r w:rsidRPr="004E25DC">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4E25DC">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выносливости.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координации движений.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Развитие гибкости.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Упражнения культурно-этнической направленности.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810DA" w:rsidRPr="004E25DC" w:rsidRDefault="004E25DC">
      <w:pPr>
        <w:spacing w:after="0" w:line="264" w:lineRule="auto"/>
        <w:ind w:firstLine="600"/>
        <w:jc w:val="both"/>
        <w:rPr>
          <w:lang w:val="ru-RU"/>
        </w:rPr>
      </w:pPr>
      <w:r w:rsidRPr="004E25DC">
        <w:rPr>
          <w:rFonts w:ascii="Times New Roman" w:hAnsi="Times New Roman"/>
          <w:i/>
          <w:color w:val="000000"/>
          <w:sz w:val="28"/>
          <w:lang w:val="ru-RU"/>
        </w:rPr>
        <w:t>Специальная физическая подготовка.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«Гимнастика».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4E25DC">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4E25DC">
        <w:rPr>
          <w:rFonts w:ascii="Times New Roman" w:hAnsi="Times New Roman"/>
          <w:color w:val="000000"/>
          <w:sz w:val="28"/>
          <w:lang w:val="ru-RU"/>
        </w:rPr>
        <w:t>положения</w:t>
      </w:r>
      <w:proofErr w:type="gramEnd"/>
      <w:r w:rsidRPr="004E25DC">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4E25DC">
        <w:rPr>
          <w:rFonts w:ascii="Times New Roman" w:hAnsi="Times New Roman"/>
          <w:color w:val="000000"/>
          <w:sz w:val="28"/>
          <w:lang w:val="ru-RU"/>
        </w:rPr>
        <w:t>со</w:t>
      </w:r>
      <w:proofErr w:type="gramEnd"/>
      <w:r w:rsidRPr="004E25DC">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4E25DC">
        <w:rPr>
          <w:rFonts w:ascii="Times New Roman" w:hAnsi="Times New Roman"/>
          <w:color w:val="000000"/>
          <w:sz w:val="28"/>
          <w:lang w:val="ru-RU"/>
        </w:rPr>
        <w:t>непрерывного</w:t>
      </w:r>
      <w:proofErr w:type="gramEnd"/>
      <w:r w:rsidRPr="004E25DC">
        <w:rPr>
          <w:rFonts w:ascii="Times New Roman" w:hAnsi="Times New Roman"/>
          <w:color w:val="000000"/>
          <w:sz w:val="28"/>
          <w:lang w:val="ru-RU"/>
        </w:rPr>
        <w:t xml:space="preserve"> и интервального методов.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«Лёгкая атлетика».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4E25DC">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4E25DC">
        <w:rPr>
          <w:rFonts w:ascii="Times New Roman" w:hAnsi="Times New Roman"/>
          <w:color w:val="000000"/>
          <w:sz w:val="28"/>
          <w:lang w:val="ru-RU"/>
        </w:rPr>
        <w:t>по</w:t>
      </w:r>
      <w:proofErr w:type="gramEnd"/>
      <w:r w:rsidRPr="004E25DC">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4E25DC">
        <w:rPr>
          <w:rFonts w:ascii="Times New Roman" w:hAnsi="Times New Roman"/>
          <w:color w:val="000000"/>
          <w:sz w:val="28"/>
          <w:lang w:val="ru-RU"/>
        </w:rPr>
        <w:t>переходящие</w:t>
      </w:r>
      <w:proofErr w:type="gramEnd"/>
      <w:r w:rsidRPr="004E25DC">
        <w:rPr>
          <w:rFonts w:ascii="Times New Roman" w:hAnsi="Times New Roman"/>
          <w:color w:val="000000"/>
          <w:sz w:val="28"/>
          <w:lang w:val="ru-RU"/>
        </w:rPr>
        <w:t xml:space="preserve"> в бег с ускорением.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«Зимние виды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4E25DC">
        <w:rPr>
          <w:rFonts w:ascii="Times New Roman" w:hAnsi="Times New Roman"/>
          <w:color w:val="000000"/>
          <w:sz w:val="28"/>
          <w:lang w:val="ru-RU"/>
        </w:rPr>
        <w:t>,с</w:t>
      </w:r>
      <w:proofErr w:type="gramEnd"/>
      <w:r w:rsidRPr="004E25DC">
        <w:rPr>
          <w:rFonts w:ascii="Times New Roman" w:hAnsi="Times New Roman"/>
          <w:color w:val="000000"/>
          <w:sz w:val="28"/>
          <w:lang w:val="ru-RU"/>
        </w:rPr>
        <w:t xml:space="preserve"> соревновательной скоростью.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Модуль «Спортивные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Баскетбол.</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4E25DC">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4E25DC">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4E25DC">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4E25DC">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Pr="004E25DC" w:rsidRDefault="004E25DC">
      <w:pPr>
        <w:spacing w:after="0" w:line="264" w:lineRule="auto"/>
        <w:ind w:left="120"/>
        <w:jc w:val="both"/>
        <w:rPr>
          <w:lang w:val="ru-RU"/>
        </w:rPr>
      </w:pPr>
      <w:bookmarkStart w:id="8" w:name="_Toc137548640"/>
      <w:bookmarkStart w:id="9" w:name="block-11327604"/>
      <w:bookmarkEnd w:id="2"/>
      <w:bookmarkEnd w:id="8"/>
      <w:r w:rsidRPr="004E25D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810DA" w:rsidRPr="004E25DC" w:rsidRDefault="00B810DA">
      <w:pPr>
        <w:spacing w:after="0"/>
        <w:ind w:left="120"/>
        <w:rPr>
          <w:lang w:val="ru-RU"/>
        </w:rPr>
      </w:pPr>
      <w:bookmarkStart w:id="10" w:name="_Toc137548641"/>
      <w:bookmarkEnd w:id="10"/>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w:t>
      </w:r>
      <w:r w:rsidRPr="004E25DC">
        <w:rPr>
          <w:rFonts w:ascii="Times New Roman" w:hAnsi="Times New Roman"/>
          <w:b/>
          <w:color w:val="000000"/>
          <w:sz w:val="28"/>
          <w:lang w:val="ru-RU"/>
        </w:rPr>
        <w:t>ЛИЧНОСТНЫЕ РЕЗУЛЬТАТЫ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4E25DC">
        <w:rPr>
          <w:rFonts w:ascii="Times New Roman" w:hAnsi="Times New Roman"/>
          <w:color w:val="000000"/>
          <w:sz w:val="28"/>
          <w:lang w:val="ru-RU"/>
        </w:rPr>
        <w:t>у</w:t>
      </w:r>
      <w:proofErr w:type="gramEnd"/>
      <w:r w:rsidRPr="004E25DC">
        <w:rPr>
          <w:rFonts w:ascii="Times New Roman" w:hAnsi="Times New Roman"/>
          <w:color w:val="000000"/>
          <w:sz w:val="28"/>
          <w:lang w:val="ru-RU"/>
        </w:rPr>
        <w:t xml:space="preserve"> обучающегося будут сформированы следующие </w:t>
      </w:r>
      <w:r w:rsidRPr="004E25DC">
        <w:rPr>
          <w:rFonts w:ascii="Times New Roman" w:hAnsi="Times New Roman"/>
          <w:b/>
          <w:color w:val="000000"/>
          <w:sz w:val="28"/>
          <w:lang w:val="ru-RU"/>
        </w:rPr>
        <w:t>личностные результаты: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4E25DC">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810DA" w:rsidRPr="004E25DC" w:rsidRDefault="00B810DA">
      <w:pPr>
        <w:spacing w:after="0"/>
        <w:ind w:left="120"/>
        <w:rPr>
          <w:lang w:val="ru-RU"/>
        </w:rPr>
      </w:pPr>
      <w:bookmarkStart w:id="11" w:name="_Toc137567704"/>
      <w:bookmarkEnd w:id="11"/>
    </w:p>
    <w:p w:rsidR="00B810DA" w:rsidRPr="004E25DC" w:rsidRDefault="00B810DA">
      <w:pPr>
        <w:spacing w:after="0" w:line="264" w:lineRule="auto"/>
        <w:ind w:left="120"/>
        <w:rPr>
          <w:lang w:val="ru-RU"/>
        </w:rPr>
      </w:pPr>
    </w:p>
    <w:p w:rsidR="00B810DA" w:rsidRPr="004E25DC" w:rsidRDefault="004E25DC">
      <w:pPr>
        <w:spacing w:after="0" w:line="264" w:lineRule="auto"/>
        <w:ind w:left="120"/>
        <w:rPr>
          <w:lang w:val="ru-RU"/>
        </w:rPr>
      </w:pPr>
      <w:r w:rsidRPr="004E25DC">
        <w:rPr>
          <w:rFonts w:ascii="Times New Roman" w:hAnsi="Times New Roman"/>
          <w:b/>
          <w:color w:val="000000"/>
          <w:sz w:val="28"/>
          <w:lang w:val="ru-RU"/>
        </w:rPr>
        <w:t>МЕТАПРЕДМЕТНЫЕ РЕЗУЛЬТАТЫ</w:t>
      </w:r>
    </w:p>
    <w:p w:rsidR="00B810DA" w:rsidRPr="004E25DC" w:rsidRDefault="004E25DC">
      <w:pPr>
        <w:spacing w:after="0" w:line="264" w:lineRule="auto"/>
        <w:ind w:firstLine="600"/>
        <w:jc w:val="both"/>
        <w:rPr>
          <w:lang w:val="ru-RU"/>
        </w:rPr>
      </w:pPr>
      <w:bookmarkStart w:id="12" w:name="_Toc134720971"/>
      <w:bookmarkEnd w:id="12"/>
      <w:r w:rsidRPr="004E25D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 обучающегося будут сформированы следующие </w:t>
      </w:r>
      <w:r w:rsidRPr="004E25DC">
        <w:rPr>
          <w:rFonts w:ascii="Times New Roman" w:hAnsi="Times New Roman"/>
          <w:b/>
          <w:color w:val="000000"/>
          <w:sz w:val="28"/>
          <w:lang w:val="ru-RU"/>
        </w:rPr>
        <w:t>универсальные познавательные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4E25DC">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У обучающегося будут сформированы следующие </w:t>
      </w:r>
      <w:r w:rsidRPr="004E25DC">
        <w:rPr>
          <w:rFonts w:ascii="Times New Roman" w:hAnsi="Times New Roman"/>
          <w:b/>
          <w:color w:val="000000"/>
          <w:sz w:val="28"/>
          <w:lang w:val="ru-RU"/>
        </w:rPr>
        <w:t>универсальные коммуникативные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 xml:space="preserve">У обучающегося будут сформированы следующие </w:t>
      </w:r>
      <w:r w:rsidRPr="004E25DC">
        <w:rPr>
          <w:rFonts w:ascii="Times New Roman" w:hAnsi="Times New Roman"/>
          <w:b/>
          <w:color w:val="000000"/>
          <w:sz w:val="28"/>
          <w:lang w:val="ru-RU"/>
        </w:rPr>
        <w:t>универсальные регулятивные учебные действия</w:t>
      </w:r>
      <w:r w:rsidRPr="004E25DC">
        <w:rPr>
          <w:rFonts w:ascii="Times New Roman" w:hAnsi="Times New Roman"/>
          <w:color w:val="000000"/>
          <w:sz w:val="28"/>
          <w:lang w:val="ru-RU"/>
        </w:rPr>
        <w:t>:</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810DA" w:rsidRPr="004E25DC" w:rsidRDefault="00B810DA">
      <w:pPr>
        <w:spacing w:after="0"/>
        <w:ind w:left="120"/>
        <w:rPr>
          <w:lang w:val="ru-RU"/>
        </w:rPr>
      </w:pPr>
      <w:bookmarkStart w:id="13" w:name="_Toc137567705"/>
      <w:bookmarkEnd w:id="13"/>
    </w:p>
    <w:p w:rsidR="00B810DA" w:rsidRPr="004E25DC" w:rsidRDefault="00B810DA">
      <w:pPr>
        <w:spacing w:after="0" w:line="264" w:lineRule="auto"/>
        <w:ind w:left="120"/>
        <w:rPr>
          <w:lang w:val="ru-RU"/>
        </w:rPr>
      </w:pPr>
    </w:p>
    <w:p w:rsidR="00B810DA" w:rsidRPr="004E25DC" w:rsidRDefault="004E25DC">
      <w:pPr>
        <w:spacing w:after="0" w:line="264" w:lineRule="auto"/>
        <w:ind w:left="120"/>
        <w:rPr>
          <w:lang w:val="ru-RU"/>
        </w:rPr>
      </w:pPr>
      <w:r w:rsidRPr="004E25DC">
        <w:rPr>
          <w:rFonts w:ascii="Times New Roman" w:hAnsi="Times New Roman"/>
          <w:b/>
          <w:color w:val="000000"/>
          <w:sz w:val="28"/>
          <w:lang w:val="ru-RU"/>
        </w:rPr>
        <w:t>ПРЕДМЕТНЫЕ РЕЗУЛЬТАТЫ</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5 классе</w:t>
      </w:r>
      <w:r w:rsidRPr="004E25DC">
        <w:rPr>
          <w:rFonts w:ascii="Times New Roman" w:hAnsi="Times New Roman"/>
          <w:color w:val="000000"/>
          <w:sz w:val="28"/>
          <w:lang w:val="ru-RU"/>
        </w:rPr>
        <w:t xml:space="preserve"> </w:t>
      </w:r>
      <w:proofErr w:type="gramStart"/>
      <w:r w:rsidRPr="004E25DC">
        <w:rPr>
          <w:rFonts w:ascii="Times New Roman" w:hAnsi="Times New Roman"/>
          <w:color w:val="000000"/>
          <w:sz w:val="28"/>
          <w:lang w:val="ru-RU"/>
        </w:rPr>
        <w:t>обучающийся</w:t>
      </w:r>
      <w:proofErr w:type="gramEnd"/>
      <w:r w:rsidRPr="004E25DC">
        <w:rPr>
          <w:rFonts w:ascii="Times New Roman" w:hAnsi="Times New Roman"/>
          <w:color w:val="000000"/>
          <w:sz w:val="28"/>
          <w:lang w:val="ru-RU"/>
        </w:rPr>
        <w:t xml:space="preserve">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технику прыжка в длину с разбега способом «согнув ноги»;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технические действия в спортивных играх: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6 классе</w:t>
      </w:r>
      <w:r w:rsidRPr="004E25DC">
        <w:rPr>
          <w:rFonts w:ascii="Times New Roman" w:hAnsi="Times New Roman"/>
          <w:color w:val="000000"/>
          <w:sz w:val="28"/>
          <w:lang w:val="ru-RU"/>
        </w:rPr>
        <w:t xml:space="preserve"> </w:t>
      </w:r>
      <w:proofErr w:type="gramStart"/>
      <w:r w:rsidRPr="004E25DC">
        <w:rPr>
          <w:rFonts w:ascii="Times New Roman" w:hAnsi="Times New Roman"/>
          <w:color w:val="000000"/>
          <w:sz w:val="28"/>
          <w:lang w:val="ru-RU"/>
        </w:rPr>
        <w:t>обучающийся</w:t>
      </w:r>
      <w:proofErr w:type="gramEnd"/>
      <w:r w:rsidRPr="004E25DC">
        <w:rPr>
          <w:rFonts w:ascii="Times New Roman" w:hAnsi="Times New Roman"/>
          <w:color w:val="000000"/>
          <w:sz w:val="28"/>
          <w:lang w:val="ru-RU"/>
        </w:rPr>
        <w:t xml:space="preserve">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7 классе</w:t>
      </w:r>
      <w:r w:rsidRPr="004E25DC">
        <w:rPr>
          <w:rFonts w:ascii="Times New Roman" w:hAnsi="Times New Roman"/>
          <w:color w:val="000000"/>
          <w:sz w:val="28"/>
          <w:lang w:val="ru-RU"/>
        </w:rPr>
        <w:t xml:space="preserve"> </w:t>
      </w:r>
      <w:proofErr w:type="gramStart"/>
      <w:r w:rsidRPr="004E25DC">
        <w:rPr>
          <w:rFonts w:ascii="Times New Roman" w:hAnsi="Times New Roman"/>
          <w:color w:val="000000"/>
          <w:sz w:val="28"/>
          <w:lang w:val="ru-RU"/>
        </w:rPr>
        <w:t>обучающийся</w:t>
      </w:r>
      <w:proofErr w:type="gramEnd"/>
      <w:r w:rsidRPr="004E25DC">
        <w:rPr>
          <w:rFonts w:ascii="Times New Roman" w:hAnsi="Times New Roman"/>
          <w:color w:val="000000"/>
          <w:sz w:val="28"/>
          <w:lang w:val="ru-RU"/>
        </w:rPr>
        <w:t xml:space="preserve">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самостоятельно разучивать комплекс </w:t>
      </w:r>
      <w:proofErr w:type="gramStart"/>
      <w:r w:rsidRPr="004E25DC">
        <w:rPr>
          <w:rFonts w:ascii="Times New Roman" w:hAnsi="Times New Roman"/>
          <w:color w:val="000000"/>
          <w:sz w:val="28"/>
          <w:lang w:val="ru-RU"/>
        </w:rPr>
        <w:t>степ-аэробики</w:t>
      </w:r>
      <w:proofErr w:type="gramEnd"/>
      <w:r w:rsidRPr="004E25DC">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и использовать технические действия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8 классе</w:t>
      </w:r>
      <w:r w:rsidRPr="004E25DC">
        <w:rPr>
          <w:rFonts w:ascii="Times New Roman" w:hAnsi="Times New Roman"/>
          <w:color w:val="000000"/>
          <w:sz w:val="28"/>
          <w:lang w:val="ru-RU"/>
        </w:rPr>
        <w:t xml:space="preserve"> </w:t>
      </w:r>
      <w:proofErr w:type="gramStart"/>
      <w:r w:rsidRPr="004E25DC">
        <w:rPr>
          <w:rFonts w:ascii="Times New Roman" w:hAnsi="Times New Roman"/>
          <w:color w:val="000000"/>
          <w:sz w:val="28"/>
          <w:lang w:val="ru-RU"/>
        </w:rPr>
        <w:t>обучающийся</w:t>
      </w:r>
      <w:proofErr w:type="gramEnd"/>
      <w:r w:rsidRPr="004E25DC">
        <w:rPr>
          <w:rFonts w:ascii="Times New Roman" w:hAnsi="Times New Roman"/>
          <w:color w:val="000000"/>
          <w:sz w:val="28"/>
          <w:lang w:val="ru-RU"/>
        </w:rPr>
        <w:t xml:space="preserve">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прыжки в воду со стартовой тумбы;</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демонстрировать и использовать технические действия спортивных игр: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810DA" w:rsidRPr="004E25DC" w:rsidRDefault="00B810DA">
      <w:pPr>
        <w:spacing w:after="0" w:line="264" w:lineRule="auto"/>
        <w:ind w:left="120"/>
        <w:jc w:val="both"/>
        <w:rPr>
          <w:lang w:val="ru-RU"/>
        </w:rPr>
      </w:pPr>
    </w:p>
    <w:p w:rsidR="00B810DA" w:rsidRPr="004E25DC" w:rsidRDefault="004E25DC">
      <w:pPr>
        <w:spacing w:after="0" w:line="264" w:lineRule="auto"/>
        <w:ind w:left="120"/>
        <w:jc w:val="both"/>
        <w:rPr>
          <w:lang w:val="ru-RU"/>
        </w:rPr>
      </w:pPr>
      <w:r w:rsidRPr="004E25DC">
        <w:rPr>
          <w:rFonts w:ascii="Times New Roman" w:hAnsi="Times New Roman"/>
          <w:color w:val="000000"/>
          <w:sz w:val="28"/>
          <w:lang w:val="ru-RU"/>
        </w:rPr>
        <w:t xml:space="preserve">К концу обучения </w:t>
      </w:r>
      <w:r w:rsidRPr="004E25DC">
        <w:rPr>
          <w:rFonts w:ascii="Times New Roman" w:hAnsi="Times New Roman"/>
          <w:b/>
          <w:i/>
          <w:color w:val="000000"/>
          <w:sz w:val="28"/>
          <w:lang w:val="ru-RU"/>
        </w:rPr>
        <w:t>в 9 классе</w:t>
      </w:r>
      <w:r w:rsidRPr="004E25DC">
        <w:rPr>
          <w:rFonts w:ascii="Times New Roman" w:hAnsi="Times New Roman"/>
          <w:color w:val="000000"/>
          <w:sz w:val="28"/>
          <w:lang w:val="ru-RU"/>
        </w:rPr>
        <w:t xml:space="preserve"> </w:t>
      </w:r>
      <w:proofErr w:type="gramStart"/>
      <w:r w:rsidRPr="004E25DC">
        <w:rPr>
          <w:rFonts w:ascii="Times New Roman" w:hAnsi="Times New Roman"/>
          <w:color w:val="000000"/>
          <w:sz w:val="28"/>
          <w:lang w:val="ru-RU"/>
        </w:rPr>
        <w:t>обучающийся</w:t>
      </w:r>
      <w:proofErr w:type="gramEnd"/>
      <w:r w:rsidRPr="004E25DC">
        <w:rPr>
          <w:rFonts w:ascii="Times New Roman" w:hAnsi="Times New Roman"/>
          <w:color w:val="000000"/>
          <w:sz w:val="28"/>
          <w:lang w:val="ru-RU"/>
        </w:rPr>
        <w:t xml:space="preserve"> научится:</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объяснять понятие «профессионально-прикладная физическая культура»;</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4E25DC">
        <w:rPr>
          <w:rFonts w:ascii="Times New Roman" w:hAnsi="Times New Roman"/>
          <w:color w:val="000000"/>
          <w:sz w:val="28"/>
          <w:lang w:val="ru-RU"/>
        </w:rPr>
        <w:t>степ-аэробики</w:t>
      </w:r>
      <w:proofErr w:type="gramEnd"/>
      <w:r w:rsidRPr="004E25DC">
        <w:rPr>
          <w:rFonts w:ascii="Times New Roman" w:hAnsi="Times New Roman"/>
          <w:color w:val="000000"/>
          <w:sz w:val="28"/>
          <w:lang w:val="ru-RU"/>
        </w:rPr>
        <w:t xml:space="preserve"> и акробатики (девушки);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повороты кувырком, маятником;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выполнять технические элементы брассом в согласовании с дыханием;</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810DA" w:rsidRPr="004E25DC" w:rsidRDefault="004E25DC">
      <w:pPr>
        <w:spacing w:after="0" w:line="264" w:lineRule="auto"/>
        <w:ind w:firstLine="600"/>
        <w:jc w:val="both"/>
        <w:rPr>
          <w:lang w:val="ru-RU"/>
        </w:rPr>
      </w:pPr>
      <w:r w:rsidRPr="004E25D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4E25DC" w:rsidRDefault="00B810DA">
      <w:pPr>
        <w:spacing w:after="0"/>
        <w:ind w:left="120"/>
        <w:rPr>
          <w:lang w:val="ru-RU"/>
        </w:rPr>
      </w:pPr>
    </w:p>
    <w:p w:rsidR="00B810DA" w:rsidRPr="004E25DC" w:rsidRDefault="00B810DA">
      <w:pPr>
        <w:rPr>
          <w:lang w:val="ru-RU"/>
        </w:rPr>
        <w:sectPr w:rsidR="00B810DA" w:rsidRPr="004E25DC">
          <w:pgSz w:w="11906" w:h="16383"/>
          <w:pgMar w:top="1134" w:right="850" w:bottom="1134" w:left="1701" w:header="720" w:footer="720" w:gutter="0"/>
          <w:cols w:space="720"/>
        </w:sectPr>
      </w:pPr>
    </w:p>
    <w:p w:rsidR="00B810DA" w:rsidRDefault="004E25DC">
      <w:pPr>
        <w:spacing w:after="0"/>
        <w:ind w:left="120"/>
      </w:pPr>
      <w:bookmarkStart w:id="14" w:name="block-11327603"/>
      <w:bookmarkEnd w:id="9"/>
      <w:r w:rsidRPr="004E25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10DA" w:rsidRDefault="004E25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2968"/>
        <w:gridCol w:w="1163"/>
        <w:gridCol w:w="1841"/>
        <w:gridCol w:w="1910"/>
        <w:gridCol w:w="531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4803A3">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Default="004E25DC" w:rsidP="004E25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5" w:history="1">
              <w:r w:rsidR="00A85B40" w:rsidRPr="00555FA4">
                <w:rPr>
                  <w:rStyle w:val="ab"/>
                </w:rPr>
                <w:t>https://resh.edu.ru/subject/lesson/7437/start/314090/</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6" w:history="1">
              <w:r w:rsidR="00A85B40" w:rsidRPr="00555FA4">
                <w:rPr>
                  <w:rStyle w:val="ab"/>
                </w:rPr>
                <w:t>https://resh.edu.ru/subject/lesson/7444/start/263360/</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7" w:history="1">
              <w:r w:rsidR="00A85B40" w:rsidRPr="00555FA4">
                <w:rPr>
                  <w:rStyle w:val="ab"/>
                </w:rPr>
                <w:t>https://resh.edu.ru/subject/lesson/7447/start/262856/</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8" w:history="1">
              <w:r w:rsidR="00A85B40" w:rsidRPr="00555FA4">
                <w:rPr>
                  <w:rStyle w:val="ab"/>
                </w:rPr>
                <w:t>https://resh.edu.ru/subject/lesson/7455/start/263071/</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 xml:space="preserve">Лёгкая атлетика (модуль </w:t>
            </w:r>
            <w:r w:rsidRPr="004E25DC">
              <w:rPr>
                <w:rFonts w:ascii="Times New Roman" w:hAnsi="Times New Roman"/>
                <w:color w:val="000000"/>
                <w:sz w:val="24"/>
                <w:lang w:val="ru-RU"/>
              </w:rPr>
              <w:lastRenderedPageBreak/>
              <w:t>"Легкая атлетика")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sidRPr="004E25DC">
              <w:rPr>
                <w:rFonts w:ascii="Times New Roman" w:hAnsi="Times New Roman"/>
                <w:color w:val="000000"/>
                <w:sz w:val="24"/>
                <w:lang w:val="ru-RU"/>
              </w:rPr>
              <w:lastRenderedPageBreak/>
              <w:t xml:space="preserve"> </w:t>
            </w:r>
            <w:r>
              <w:rPr>
                <w:rFonts w:ascii="Times New Roman" w:hAnsi="Times New Roman"/>
                <w:color w:val="000000"/>
                <w:sz w:val="24"/>
                <w:lang w:val="ru-RU"/>
              </w:rPr>
              <w:t>16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9" w:history="1">
              <w:r w:rsidR="00A85B40" w:rsidRPr="00555FA4">
                <w:rPr>
                  <w:rStyle w:val="ab"/>
                </w:rPr>
                <w:t>https://resh.edu.ru/subject/lesson/7459/start/326048/</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4E25DC" w:rsidRDefault="004E25DC" w:rsidP="004E25DC">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0" w:history="1">
              <w:r w:rsidR="00A85B40" w:rsidRPr="00555FA4">
                <w:rPr>
                  <w:rStyle w:val="ab"/>
                </w:rPr>
                <w:t>https://resh.edu.ru/subject/lesson/7462/start/262762/</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rsidP="001930A5">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1930A5">
              <w:rPr>
                <w:rFonts w:ascii="Times New Roman" w:hAnsi="Times New Roman"/>
                <w:color w:val="000000"/>
                <w:sz w:val="24"/>
                <w:lang w:val="ru-RU"/>
              </w:rPr>
              <w:t>0</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1" w:history="1">
              <w:r w:rsidR="00A85B40" w:rsidRPr="00555FA4">
                <w:rPr>
                  <w:rStyle w:val="ab"/>
                </w:rPr>
                <w:t>https://resh.edu.ru/subject/lesson/7464/start/261477/</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2" w:history="1">
              <w:r w:rsidR="00A85B40" w:rsidRPr="00555FA4">
                <w:rPr>
                  <w:rStyle w:val="ab"/>
                </w:rPr>
                <w:t>https://resh.edu.ru/subject/lesson/7465/start/261447/</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4E25DC" w:rsidRDefault="004E25DC" w:rsidP="000113E0">
            <w:pPr>
              <w:spacing w:after="0"/>
              <w:ind w:left="135"/>
              <w:jc w:val="center"/>
              <w:rPr>
                <w:lang w:val="ru-RU"/>
              </w:rPr>
            </w:pPr>
            <w:r w:rsidRPr="004E25DC">
              <w:rPr>
                <w:rFonts w:ascii="Times New Roman" w:hAnsi="Times New Roman"/>
                <w:color w:val="000000"/>
                <w:sz w:val="24"/>
                <w:lang w:val="ru-RU"/>
              </w:rPr>
              <w:t xml:space="preserve"> </w:t>
            </w:r>
            <w:r w:rsidR="000113E0">
              <w:rPr>
                <w:rFonts w:ascii="Times New Roman" w:hAnsi="Times New Roman"/>
                <w:color w:val="000000"/>
                <w:sz w:val="24"/>
                <w:lang w:val="ru-RU"/>
              </w:rPr>
              <w:t>5</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3" w:history="1">
              <w:r w:rsidR="00A85B40" w:rsidRPr="00555FA4">
                <w:rPr>
                  <w:rStyle w:val="ab"/>
                </w:rPr>
                <w:t>https://resh.edu.ru/subject/lesson/7466/start/262671/</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4E25DC" w:rsidRDefault="000113E0">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4" w:history="1">
              <w:r w:rsidR="00A85B40" w:rsidRPr="00555FA4">
                <w:rPr>
                  <w:rStyle w:val="ab"/>
                </w:rPr>
                <w:t>https://resh.edu.ru/subject/lesson/7439/start/263013/</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4E25DC" w:rsidRDefault="004E25DC" w:rsidP="004E25D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4E25DC" w:rsidRDefault="004E25DC">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2602"/>
        <w:gridCol w:w="1073"/>
        <w:gridCol w:w="1841"/>
        <w:gridCol w:w="1910"/>
        <w:gridCol w:w="583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4803A3">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5" w:history="1">
              <w:r w:rsidR="00A85B40" w:rsidRPr="00555FA4">
                <w:rPr>
                  <w:rStyle w:val="ab"/>
                </w:rPr>
                <w:t>https://resh.edu.ru/subject/lesson/7132/start/261738/</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6" w:history="1">
              <w:r w:rsidR="00A85B40" w:rsidRPr="00555FA4">
                <w:rPr>
                  <w:rStyle w:val="ab"/>
                </w:rPr>
                <w:t>https://resh.edu.ru/subject/lesson/7132/start/261738/</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Pr>
                <w:rFonts w:ascii="Times New Roman" w:hAnsi="Times New Roman"/>
                <w:color w:val="000000"/>
                <w:sz w:val="24"/>
              </w:rPr>
              <w:t xml:space="preserve"> </w:t>
            </w:r>
            <w:r w:rsidR="008C6931">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7" w:history="1">
              <w:r w:rsidR="00A85B40" w:rsidRPr="00555FA4">
                <w:rPr>
                  <w:rStyle w:val="ab"/>
                </w:rPr>
                <w:t>https://resh.edu.ru/subject/lesson/7136/start/261643/</w:t>
              </w:r>
            </w:hyperlink>
          </w:p>
          <w:p w:rsidR="00A85B40" w:rsidRPr="00A85B40" w:rsidRDefault="00A85B40">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rsidP="008C6931">
            <w:pPr>
              <w:spacing w:after="0"/>
              <w:ind w:left="135"/>
              <w:jc w:val="center"/>
            </w:pPr>
            <w:r>
              <w:rPr>
                <w:rFonts w:ascii="Times New Roman" w:hAnsi="Times New Roman"/>
                <w:color w:val="000000"/>
                <w:sz w:val="24"/>
              </w:rPr>
              <w:t xml:space="preserve"> </w:t>
            </w:r>
            <w:r w:rsidR="008C6931">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8" w:history="1">
              <w:r w:rsidR="00A85B40" w:rsidRPr="00555FA4">
                <w:rPr>
                  <w:rStyle w:val="ab"/>
                </w:rPr>
                <w:t>https://resh.edu.ru/subject/lesson/7141/start/262054/</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8C6931">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19" w:history="1">
              <w:r w:rsidR="00A85B40" w:rsidRPr="00555FA4">
                <w:rPr>
                  <w:rStyle w:val="ab"/>
                </w:rPr>
                <w:t>https://resh.edu.ru/subject/lesson/7146/start/262582/</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20" w:history="1">
              <w:r w:rsidR="00A85B40" w:rsidRPr="00555FA4">
                <w:rPr>
                  <w:rStyle w:val="ab"/>
                </w:rPr>
                <w:t>https://resh.edu.ru/subject/lesson/7152/start/262514/</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Pr="005A2246" w:rsidRDefault="004E25DC" w:rsidP="005A2246">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rPr>
              <w:t>1</w:t>
            </w:r>
            <w:r w:rsidR="005A2246">
              <w:rPr>
                <w:rFonts w:ascii="Times New Roman" w:hAnsi="Times New Roman"/>
                <w:color w:val="000000"/>
                <w:sz w:val="24"/>
                <w:lang w:val="ru-RU"/>
              </w:rPr>
              <w:t>0</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A85B40" w:rsidRDefault="00D40CD3">
            <w:pPr>
              <w:spacing w:after="0"/>
              <w:ind w:left="135"/>
            </w:pPr>
            <w:hyperlink r:id="rId21" w:history="1">
              <w:r w:rsidR="00A85B40" w:rsidRPr="00555FA4">
                <w:rPr>
                  <w:rStyle w:val="ab"/>
                </w:rPr>
                <w:t>https://resh.edu.ru/subject/lesson/7154/start/309280/</w:t>
              </w:r>
            </w:hyperlink>
          </w:p>
          <w:p w:rsidR="00A85B40" w:rsidRPr="00A85B40" w:rsidRDefault="00A85B40">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rsidP="005A2246">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5A2246">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2" w:history="1">
              <w:r w:rsidR="00877208" w:rsidRPr="00555FA4">
                <w:rPr>
                  <w:rStyle w:val="ab"/>
                </w:rPr>
                <w:t>https://resh.edu.ru/subject/lesson/7156/start/262455/</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3" w:history="1">
              <w:r w:rsidR="00877208" w:rsidRPr="00555FA4">
                <w:rPr>
                  <w:rStyle w:val="ab"/>
                </w:rPr>
                <w:t>https://resh.edu.ru/subject/lesson/7158/start/262287/</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8C6931" w:rsidRDefault="004E25DC" w:rsidP="008C6931">
            <w:pPr>
              <w:spacing w:after="0"/>
              <w:ind w:left="135"/>
              <w:jc w:val="center"/>
              <w:rPr>
                <w:lang w:val="ru-RU"/>
              </w:rP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4" w:history="1">
              <w:r w:rsidR="00877208" w:rsidRPr="00555FA4">
                <w:rPr>
                  <w:rStyle w:val="ab"/>
                </w:rPr>
                <w:t>https://www.gto.ru/files/uploads/stages/6411b1f538b0a.pdf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8C6931" w:rsidRDefault="008C6931">
            <w:pPr>
              <w:spacing w:after="0"/>
              <w:ind w:left="135"/>
              <w:jc w:val="center"/>
              <w:rPr>
                <w:lang w:val="ru-RU"/>
              </w:rPr>
            </w:pPr>
            <w:r>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Default="004E25DC" w:rsidP="008C6931">
            <w:pPr>
              <w:spacing w:after="0"/>
              <w:ind w:left="135"/>
              <w:jc w:val="center"/>
            </w:pPr>
            <w:r w:rsidRPr="004E25DC">
              <w:rPr>
                <w:rFonts w:ascii="Times New Roman" w:hAnsi="Times New Roman"/>
                <w:color w:val="000000"/>
                <w:sz w:val="24"/>
                <w:lang w:val="ru-RU"/>
              </w:rPr>
              <w:t xml:space="preserve"> </w:t>
            </w:r>
            <w:r w:rsidR="008C6931">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2580"/>
        <w:gridCol w:w="1067"/>
        <w:gridCol w:w="1841"/>
        <w:gridCol w:w="1910"/>
        <w:gridCol w:w="586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4803A3">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0C7632">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5" w:history="1">
              <w:r w:rsidR="00877208" w:rsidRPr="00555FA4">
                <w:rPr>
                  <w:rStyle w:val="ab"/>
                </w:rPr>
                <w:t>https://resh.edu.ru/subject/lesson/3164/start/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6" w:history="1">
              <w:r w:rsidR="00877208" w:rsidRPr="00555FA4">
                <w:rPr>
                  <w:rStyle w:val="ab"/>
                </w:rPr>
                <w:t>https://resh.edu.ru/subject/lesson/3109/start/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0C7632">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7" w:history="1">
              <w:r w:rsidR="00877208" w:rsidRPr="00555FA4">
                <w:rPr>
                  <w:rStyle w:val="ab"/>
                </w:rPr>
                <w:t>https://resh.edu.ru/subject/lesson/3418/start/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0C7632" w:rsidRDefault="004E25DC">
            <w:pPr>
              <w:spacing w:after="0"/>
              <w:ind w:left="135"/>
              <w:jc w:val="center"/>
              <w:rPr>
                <w:lang w:val="ru-RU"/>
              </w:rPr>
            </w:pPr>
            <w:r>
              <w:rPr>
                <w:rFonts w:ascii="Times New Roman" w:hAnsi="Times New Roman"/>
                <w:color w:val="000000"/>
                <w:sz w:val="24"/>
              </w:rPr>
              <w:t xml:space="preserve"> </w:t>
            </w:r>
            <w:r w:rsidR="000C7632">
              <w:rPr>
                <w:rFonts w:ascii="Times New Roman" w:hAnsi="Times New Roman"/>
                <w:color w:val="000000"/>
                <w:sz w:val="24"/>
                <w:lang w:val="ru-RU"/>
              </w:rPr>
              <w:t>14</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8" w:history="1">
              <w:r w:rsidR="00877208" w:rsidRPr="00555FA4">
                <w:rPr>
                  <w:rStyle w:val="ab"/>
                </w:rPr>
                <w:t>https://resh.edu.ru/subject/lesson/3167/start/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16</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29" w:history="1">
              <w:r w:rsidR="00877208" w:rsidRPr="00555FA4">
                <w:rPr>
                  <w:rStyle w:val="ab"/>
                </w:rPr>
                <w:t>https://resh.edu.ru/subject/lesson/3165/start/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0" w:history="1">
              <w:r w:rsidR="00877208" w:rsidRPr="00555FA4">
                <w:rPr>
                  <w:rStyle w:val="ab"/>
                </w:rPr>
                <w:t>https://resh.edu.ru/subject/lesson/3101/start/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1" w:history="1">
              <w:r w:rsidR="00877208" w:rsidRPr="00555FA4">
                <w:rPr>
                  <w:rStyle w:val="ab"/>
                </w:rPr>
                <w:t>https://resh.edu.ru/subject/lesson/3199/start/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0C7632">
            <w:pPr>
              <w:spacing w:after="0"/>
              <w:ind w:left="135"/>
              <w:jc w:val="center"/>
            </w:pPr>
            <w:r>
              <w:rPr>
                <w:rFonts w:ascii="Times New Roman" w:hAnsi="Times New Roman"/>
                <w:color w:val="000000"/>
                <w:sz w:val="24"/>
                <w:lang w:val="ru-RU"/>
              </w:rPr>
              <w:t>12</w:t>
            </w:r>
            <w:r w:rsidR="004E25DC">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2" w:history="1">
              <w:r w:rsidR="00877208" w:rsidRPr="00555FA4">
                <w:rPr>
                  <w:rStyle w:val="ab"/>
                </w:rPr>
                <w:t>https://resh.edu.ru/subject/lesson/3418/start/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3" w:history="1">
              <w:r w:rsidR="00877208" w:rsidRPr="00555FA4">
                <w:rPr>
                  <w:rStyle w:val="ab"/>
                </w:rPr>
                <w:t>https://resh.edu.ru/subject/lesson/3202/start/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0C7632" w:rsidRDefault="004E25DC">
            <w:pPr>
              <w:spacing w:after="0"/>
              <w:ind w:left="135"/>
              <w:jc w:val="center"/>
              <w:rPr>
                <w:lang w:val="ru-RU"/>
              </w:rP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4" w:history="1">
              <w:r w:rsidR="00877208" w:rsidRPr="00555FA4">
                <w:rPr>
                  <w:rStyle w:val="ab"/>
                </w:rPr>
                <w:t>https://www.gto.ru/files/uploads/stages/642450a6429a1.pdf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w:t>
            </w:r>
            <w:r w:rsidR="000C7632">
              <w:rPr>
                <w:rFonts w:ascii="Times New Roman" w:hAnsi="Times New Roman"/>
                <w:color w:val="000000"/>
                <w:sz w:val="24"/>
                <w:lang w:val="ru-RU"/>
              </w:rPr>
              <w:t>65</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sidR="000C7632">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2580"/>
        <w:gridCol w:w="1067"/>
        <w:gridCol w:w="1841"/>
        <w:gridCol w:w="1910"/>
        <w:gridCol w:w="5869"/>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4803A3">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Default="004E25DC" w:rsidP="00EC10A2">
            <w:pPr>
              <w:spacing w:after="0"/>
              <w:ind w:left="135"/>
              <w:jc w:val="center"/>
            </w:pPr>
            <w:r>
              <w:rPr>
                <w:rFonts w:ascii="Times New Roman" w:hAnsi="Times New Roman"/>
                <w:color w:val="000000"/>
                <w:sz w:val="24"/>
              </w:rPr>
              <w:t xml:space="preserve"> </w:t>
            </w:r>
            <w:r w:rsidR="00EC10A2">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5" w:history="1">
              <w:r w:rsidR="00877208" w:rsidRPr="00555FA4">
                <w:rPr>
                  <w:rStyle w:val="ab"/>
                </w:rPr>
                <w:t>https://resh.edu.ru/subject/lesson/1517/start/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EC10A2">
            <w:pPr>
              <w:spacing w:after="0"/>
              <w:ind w:left="135"/>
              <w:jc w:val="center"/>
            </w:pPr>
            <w:r>
              <w:rPr>
                <w:rFonts w:ascii="Times New Roman" w:hAnsi="Times New Roman"/>
                <w:color w:val="000000"/>
                <w:sz w:val="24"/>
                <w:lang w:val="ru-RU"/>
              </w:rPr>
              <w:t>1</w:t>
            </w:r>
            <w:r w:rsidR="004E25DC">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6" w:history="1">
              <w:r w:rsidR="00877208" w:rsidRPr="00555FA4">
                <w:rPr>
                  <w:rStyle w:val="ab"/>
                </w:rPr>
                <w:t>https://resh.edu.ru/subject/lesson/3224/start/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Default="004E25DC" w:rsidP="00EC10A2">
            <w:pPr>
              <w:spacing w:after="0"/>
              <w:ind w:left="135"/>
              <w:jc w:val="center"/>
            </w:pPr>
            <w:r>
              <w:rPr>
                <w:rFonts w:ascii="Times New Roman" w:hAnsi="Times New Roman"/>
                <w:color w:val="000000"/>
                <w:sz w:val="24"/>
              </w:rPr>
              <w:t xml:space="preserve"> </w:t>
            </w:r>
            <w:r w:rsidR="00EC10A2">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7" w:history="1">
              <w:r w:rsidR="00877208" w:rsidRPr="00555FA4">
                <w:rPr>
                  <w:rStyle w:val="ab"/>
                </w:rPr>
                <w:t>https://resh.edu.ru/subject/lesson/3224/start/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8" w:history="1">
              <w:r w:rsidR="00877208" w:rsidRPr="00555FA4">
                <w:rPr>
                  <w:rStyle w:val="ab"/>
                </w:rPr>
                <w:t>https://resh.edu.ru/subject/lesson/3219/start/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39" w:history="1">
              <w:r w:rsidR="00877208" w:rsidRPr="00555FA4">
                <w:rPr>
                  <w:rStyle w:val="ab"/>
                </w:rPr>
                <w:t>https://resh.edu.ru/subject/lesson/3212/start/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0" w:history="1">
              <w:r w:rsidR="00877208" w:rsidRPr="00555FA4">
                <w:rPr>
                  <w:rStyle w:val="ab"/>
                </w:rPr>
                <w:t>https://resh.edu.ru/subject/lesson/3096/start/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1" w:history="1">
              <w:r w:rsidR="00877208" w:rsidRPr="00555FA4">
                <w:rPr>
                  <w:rStyle w:val="ab"/>
                </w:rPr>
                <w:t>https://resh.edu.ru/subject/lesson/3469/start/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Default="004E25D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2" w:history="1">
              <w:r w:rsidR="00877208" w:rsidRPr="00555FA4">
                <w:rPr>
                  <w:rStyle w:val="ab"/>
                </w:rPr>
                <w:t>https://resh.edu.ru/subject/lesson/3214/start/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rPr>
              <w:t>1</w:t>
            </w:r>
            <w:r w:rsidR="00EC10A2">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3" w:history="1">
              <w:r w:rsidR="00877208" w:rsidRPr="00555FA4">
                <w:rPr>
                  <w:rStyle w:val="ab"/>
                </w:rPr>
                <w:t>https://resh.edu.ru/subject/lesson/3203/start/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C10A2">
              <w:rPr>
                <w:rFonts w:ascii="Times New Roman" w:hAnsi="Times New Roman"/>
                <w:color w:val="000000"/>
                <w:sz w:val="24"/>
                <w:lang w:val="ru-RU"/>
              </w:rPr>
              <w:t>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4" w:history="1">
              <w:r w:rsidR="00877208" w:rsidRPr="00555FA4">
                <w:rPr>
                  <w:rStyle w:val="ab"/>
                </w:rPr>
                <w:t>https://resh.edu.ru/subject/lesson/3216/start/</w:t>
              </w:r>
            </w:hyperlink>
          </w:p>
          <w:p w:rsidR="00877208" w:rsidRPr="00877208" w:rsidRDefault="00877208">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2.8</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C10A2">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5" w:history="1">
              <w:r w:rsidR="00877208" w:rsidRPr="00555FA4">
                <w:rPr>
                  <w:rStyle w:val="ab"/>
                </w:rPr>
                <w:t>https://www.gto.ru/files/uploads/stages/642450a6429a1.pdf</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2615"/>
        <w:gridCol w:w="1076"/>
        <w:gridCol w:w="1841"/>
        <w:gridCol w:w="1910"/>
        <w:gridCol w:w="5820"/>
      </w:tblGrid>
      <w:tr w:rsidR="00B810DA">
        <w:trPr>
          <w:trHeight w:val="144"/>
          <w:tblCellSpacing w:w="20" w:type="nil"/>
        </w:trPr>
        <w:tc>
          <w:tcPr>
            <w:tcW w:w="510"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 п/п </w:t>
            </w:r>
          </w:p>
          <w:p w:rsidR="00B810DA" w:rsidRDefault="00B810DA">
            <w:pPr>
              <w:spacing w:after="0"/>
              <w:ind w:left="135"/>
            </w:pPr>
          </w:p>
        </w:tc>
        <w:tc>
          <w:tcPr>
            <w:tcW w:w="2816"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Наименование разделов и тем программы </w:t>
            </w:r>
          </w:p>
          <w:p w:rsidR="00B810DA" w:rsidRDefault="00B810DA">
            <w:pPr>
              <w:spacing w:after="0"/>
              <w:ind w:left="135"/>
            </w:pPr>
          </w:p>
        </w:tc>
        <w:tc>
          <w:tcPr>
            <w:tcW w:w="0" w:type="auto"/>
            <w:gridSpan w:val="3"/>
            <w:tcMar>
              <w:top w:w="50" w:type="dxa"/>
              <w:left w:w="100" w:type="dxa"/>
            </w:tcMar>
            <w:vAlign w:val="center"/>
          </w:tcPr>
          <w:p w:rsidR="00B810DA" w:rsidRDefault="004E25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810DA" w:rsidRDefault="004E25DC">
            <w:pPr>
              <w:spacing w:after="0"/>
              <w:ind w:left="135"/>
            </w:pPr>
            <w:r>
              <w:rPr>
                <w:rFonts w:ascii="Times New Roman" w:hAnsi="Times New Roman"/>
                <w:b/>
                <w:color w:val="000000"/>
                <w:sz w:val="24"/>
              </w:rPr>
              <w:t xml:space="preserve">Электронные (цифровые) образовательные ресурсы </w:t>
            </w:r>
          </w:p>
          <w:p w:rsidR="00B810DA" w:rsidRDefault="00B810DA">
            <w:pPr>
              <w:spacing w:after="0"/>
              <w:ind w:left="135"/>
            </w:pPr>
          </w:p>
        </w:tc>
      </w:tr>
      <w:tr w:rsidR="00B810DA">
        <w:trPr>
          <w:trHeight w:val="144"/>
          <w:tblCellSpacing w:w="20" w:type="nil"/>
        </w:trPr>
        <w:tc>
          <w:tcPr>
            <w:tcW w:w="0" w:type="auto"/>
            <w:vMerge/>
            <w:tcBorders>
              <w:top w:val="nil"/>
            </w:tcBorders>
            <w:tcMar>
              <w:top w:w="50" w:type="dxa"/>
              <w:left w:w="100" w:type="dxa"/>
            </w:tcMar>
          </w:tcPr>
          <w:p w:rsidR="00B810DA" w:rsidRDefault="00B810DA"/>
        </w:tc>
        <w:tc>
          <w:tcPr>
            <w:tcW w:w="0" w:type="auto"/>
            <w:vMerge/>
            <w:tcBorders>
              <w:top w:val="nil"/>
            </w:tcBorders>
            <w:tcMar>
              <w:top w:w="50" w:type="dxa"/>
              <w:left w:w="100" w:type="dxa"/>
            </w:tcMar>
          </w:tcPr>
          <w:p w:rsidR="00B810DA" w:rsidRDefault="00B810DA"/>
        </w:tc>
        <w:tc>
          <w:tcPr>
            <w:tcW w:w="994"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Всего </w:t>
            </w:r>
          </w:p>
          <w:p w:rsidR="00B810DA" w:rsidRDefault="00B810DA">
            <w:pPr>
              <w:spacing w:after="0"/>
              <w:ind w:left="135"/>
            </w:pPr>
          </w:p>
        </w:tc>
        <w:tc>
          <w:tcPr>
            <w:tcW w:w="1719"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Контрольные работы </w:t>
            </w:r>
          </w:p>
          <w:p w:rsidR="00B810DA" w:rsidRDefault="00B810DA">
            <w:pPr>
              <w:spacing w:after="0"/>
              <w:ind w:left="135"/>
            </w:pPr>
          </w:p>
        </w:tc>
        <w:tc>
          <w:tcPr>
            <w:tcW w:w="1805" w:type="dxa"/>
            <w:tcMar>
              <w:top w:w="50" w:type="dxa"/>
              <w:left w:w="100" w:type="dxa"/>
            </w:tcMar>
            <w:vAlign w:val="center"/>
          </w:tcPr>
          <w:p w:rsidR="00B810DA" w:rsidRDefault="004E25DC">
            <w:pPr>
              <w:spacing w:after="0"/>
              <w:ind w:left="135"/>
            </w:pPr>
            <w:r>
              <w:rPr>
                <w:rFonts w:ascii="Times New Roman" w:hAnsi="Times New Roman"/>
                <w:b/>
                <w:color w:val="000000"/>
                <w:sz w:val="24"/>
              </w:rPr>
              <w:t xml:space="preserve">Практические работы </w:t>
            </w:r>
          </w:p>
          <w:p w:rsidR="00B810DA" w:rsidRDefault="00B810DA">
            <w:pPr>
              <w:spacing w:after="0"/>
              <w:ind w:left="135"/>
            </w:pPr>
          </w:p>
        </w:tc>
        <w:tc>
          <w:tcPr>
            <w:tcW w:w="0" w:type="auto"/>
            <w:vMerge/>
            <w:tcBorders>
              <w:top w:val="nil"/>
            </w:tcBorders>
            <w:tcMar>
              <w:top w:w="50" w:type="dxa"/>
              <w:left w:w="100" w:type="dxa"/>
            </w:tcMar>
          </w:tcPr>
          <w:p w:rsidR="00B810DA" w:rsidRDefault="00B810DA"/>
        </w:tc>
      </w:tr>
      <w:tr w:rsidR="00B810DA" w:rsidRPr="004803A3">
        <w:trPr>
          <w:trHeight w:val="144"/>
          <w:tblCellSpacing w:w="20" w:type="nil"/>
        </w:trPr>
        <w:tc>
          <w:tcPr>
            <w:tcW w:w="0" w:type="auto"/>
            <w:gridSpan w:val="6"/>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b/>
                <w:color w:val="000000"/>
                <w:sz w:val="24"/>
                <w:lang w:val="ru-RU"/>
              </w:rPr>
              <w:t>Раздел 1.</w:t>
            </w:r>
            <w:r w:rsidRPr="004E25DC">
              <w:rPr>
                <w:rFonts w:ascii="Times New Roman" w:hAnsi="Times New Roman"/>
                <w:color w:val="000000"/>
                <w:sz w:val="24"/>
                <w:lang w:val="ru-RU"/>
              </w:rPr>
              <w:t xml:space="preserve"> </w:t>
            </w:r>
            <w:r w:rsidRPr="004E25DC">
              <w:rPr>
                <w:rFonts w:ascii="Times New Roman" w:hAnsi="Times New Roman"/>
                <w:b/>
                <w:color w:val="000000"/>
                <w:sz w:val="24"/>
                <w:lang w:val="ru-RU"/>
              </w:rPr>
              <w:t>Знания о физической культуре</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877208" w:rsidRDefault="00D40CD3">
            <w:pPr>
              <w:spacing w:after="0"/>
              <w:ind w:left="135"/>
            </w:pPr>
            <w:hyperlink r:id="rId46" w:history="1">
              <w:r w:rsidR="00877208" w:rsidRPr="00555FA4">
                <w:rPr>
                  <w:rStyle w:val="ab"/>
                </w:rPr>
                <w:t>https://resh.edu.ru/subject/lesson/2687/start/</w:t>
              </w:r>
            </w:hyperlink>
          </w:p>
          <w:p w:rsidR="00877208" w:rsidRPr="00877208" w:rsidRDefault="00877208">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47" w:history="1">
              <w:r w:rsidR="00D22C8C" w:rsidRPr="00555FA4">
                <w:rPr>
                  <w:rStyle w:val="ab"/>
                </w:rPr>
                <w:t>https://resh.edu.ru/subject/lesson/3427/start/</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ФИЗИЧЕСКОЕ СОВЕРШЕНСТВОВАНИЕ</w:t>
            </w:r>
          </w:p>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1.1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48" w:history="1">
              <w:r w:rsidR="00D22C8C" w:rsidRPr="00555FA4">
                <w:rPr>
                  <w:rStyle w:val="ab"/>
                </w:rPr>
                <w:t>https://resh.edu.ru/subject/lesson/3241/start/</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6"/>
            <w:tcMar>
              <w:top w:w="50" w:type="dxa"/>
              <w:left w:w="100" w:type="dxa"/>
            </w:tcMar>
            <w:vAlign w:val="center"/>
          </w:tcPr>
          <w:p w:rsidR="00B810DA" w:rsidRDefault="004E25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2.1</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12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49" w:history="1">
              <w:r w:rsidR="00D22C8C" w:rsidRPr="00555FA4">
                <w:rPr>
                  <w:rStyle w:val="ab"/>
                </w:rPr>
                <w:t>https://resh.edu.ru/subject/lesson/3424/start/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2.2</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810DA" w:rsidRPr="00EC10A2" w:rsidRDefault="004E25DC" w:rsidP="00EC10A2">
            <w:pPr>
              <w:spacing w:after="0"/>
              <w:ind w:left="135"/>
              <w:jc w:val="center"/>
              <w:rPr>
                <w:lang w:val="ru-RU"/>
              </w:rPr>
            </w:pPr>
            <w:r w:rsidRPr="004E25DC">
              <w:rPr>
                <w:rFonts w:ascii="Times New Roman" w:hAnsi="Times New Roman"/>
                <w:color w:val="000000"/>
                <w:sz w:val="24"/>
                <w:lang w:val="ru-RU"/>
              </w:rPr>
              <w:t xml:space="preserve"> </w:t>
            </w:r>
            <w:r w:rsidR="00EC10A2">
              <w:rPr>
                <w:rFonts w:ascii="Times New Roman" w:hAnsi="Times New Roman"/>
                <w:color w:val="000000"/>
                <w:sz w:val="24"/>
                <w:lang w:val="ru-RU"/>
              </w:rPr>
              <w:t>16</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0" w:history="1">
              <w:r w:rsidR="00D22C8C" w:rsidRPr="00555FA4">
                <w:rPr>
                  <w:rStyle w:val="ab"/>
                </w:rPr>
                <w:t>https://resh.edu.ru/subject/lesson/3422/start/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8</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1" w:history="1">
              <w:r w:rsidR="00D22C8C" w:rsidRPr="00555FA4">
                <w:rPr>
                  <w:rStyle w:val="ab"/>
                </w:rPr>
                <w:t>https://resh.edu.ru/subject/lesson/3237/start/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2.4</w:t>
            </w:r>
          </w:p>
        </w:tc>
        <w:tc>
          <w:tcPr>
            <w:tcW w:w="2816" w:type="dxa"/>
            <w:tcMar>
              <w:top w:w="50" w:type="dxa"/>
              <w:left w:w="100" w:type="dxa"/>
            </w:tcMar>
            <w:vAlign w:val="center"/>
          </w:tcPr>
          <w:p w:rsidR="00B810DA" w:rsidRDefault="004E25D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2" w:history="1">
              <w:r w:rsidR="00D22C8C" w:rsidRPr="00555FA4">
                <w:rPr>
                  <w:rStyle w:val="ab"/>
                </w:rPr>
                <w:t>https://resh.edu.ru/subject/lesson/3420/start/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2.5</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10</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3" w:history="1">
              <w:r w:rsidR="00D22C8C" w:rsidRPr="00555FA4">
                <w:rPr>
                  <w:rStyle w:val="ab"/>
                </w:rPr>
                <w:t>https://resh.edu.ru/subject/lesson/3456/start/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2.6</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810DA" w:rsidRDefault="004E25DC" w:rsidP="00EC10A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1</w:t>
            </w:r>
            <w:r w:rsidR="00EC10A2">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4" w:history="1">
              <w:r w:rsidR="00D22C8C" w:rsidRPr="00555FA4">
                <w:rPr>
                  <w:rStyle w:val="ab"/>
                </w:rPr>
                <w:t>https://resh.edu.ru/subject/lesson/3235/start/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2.7</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3</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5" w:history="1">
              <w:r w:rsidR="00D22C8C" w:rsidRPr="00555FA4">
                <w:rPr>
                  <w:rStyle w:val="ab"/>
                </w:rPr>
                <w:t>https://resh.edu.ru/subject/lesson/3233/start/</w:t>
              </w:r>
            </w:hyperlink>
          </w:p>
          <w:p w:rsidR="00D22C8C" w:rsidRPr="00D22C8C" w:rsidRDefault="00D22C8C">
            <w:pPr>
              <w:spacing w:after="0"/>
              <w:ind w:left="135"/>
            </w:pPr>
          </w:p>
        </w:tc>
      </w:tr>
      <w:tr w:rsidR="00B810DA">
        <w:trPr>
          <w:trHeight w:val="144"/>
          <w:tblCellSpacing w:w="20" w:type="nil"/>
        </w:trPr>
        <w:tc>
          <w:tcPr>
            <w:tcW w:w="510" w:type="dxa"/>
            <w:tcMar>
              <w:top w:w="50" w:type="dxa"/>
              <w:left w:w="100" w:type="dxa"/>
            </w:tcMar>
            <w:vAlign w:val="center"/>
          </w:tcPr>
          <w:p w:rsidR="00B810DA" w:rsidRDefault="004E25DC">
            <w:pPr>
              <w:spacing w:after="0"/>
            </w:pPr>
            <w:r>
              <w:rPr>
                <w:rFonts w:ascii="Times New Roman" w:hAnsi="Times New Roman"/>
                <w:color w:val="000000"/>
                <w:sz w:val="24"/>
              </w:rPr>
              <w:t>2.8</w:t>
            </w:r>
          </w:p>
        </w:tc>
        <w:tc>
          <w:tcPr>
            <w:tcW w:w="2816" w:type="dxa"/>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B810DA" w:rsidRDefault="00B810DA">
            <w:pPr>
              <w:spacing w:after="0"/>
              <w:ind w:left="135"/>
              <w:jc w:val="center"/>
            </w:pPr>
          </w:p>
        </w:tc>
        <w:tc>
          <w:tcPr>
            <w:tcW w:w="1805" w:type="dxa"/>
            <w:tcMar>
              <w:top w:w="50" w:type="dxa"/>
              <w:left w:w="100" w:type="dxa"/>
            </w:tcMar>
            <w:vAlign w:val="center"/>
          </w:tcPr>
          <w:p w:rsidR="00B810DA" w:rsidRDefault="00B810DA">
            <w:pPr>
              <w:spacing w:after="0"/>
              <w:ind w:left="135"/>
              <w:jc w:val="center"/>
            </w:pPr>
          </w:p>
        </w:tc>
        <w:tc>
          <w:tcPr>
            <w:tcW w:w="2694" w:type="dxa"/>
            <w:tcMar>
              <w:top w:w="50" w:type="dxa"/>
              <w:left w:w="100" w:type="dxa"/>
            </w:tcMar>
            <w:vAlign w:val="center"/>
          </w:tcPr>
          <w:p w:rsidR="00B810DA" w:rsidRPr="00D22C8C" w:rsidRDefault="00D40CD3">
            <w:pPr>
              <w:spacing w:after="0"/>
              <w:ind w:left="135"/>
            </w:pPr>
            <w:hyperlink r:id="rId56" w:history="1">
              <w:r w:rsidR="00D22C8C" w:rsidRPr="00555FA4">
                <w:rPr>
                  <w:rStyle w:val="ab"/>
                </w:rPr>
                <w:t>https://www.gto.ru/files/uploads/stages/6414457dcf83e.pdf</w:t>
              </w:r>
            </w:hyperlink>
          </w:p>
          <w:p w:rsidR="00D22C8C" w:rsidRPr="00D22C8C" w:rsidRDefault="00D22C8C">
            <w:pPr>
              <w:spacing w:after="0"/>
              <w:ind w:left="135"/>
            </w:pPr>
          </w:p>
        </w:tc>
      </w:tr>
      <w:tr w:rsidR="00B810DA">
        <w:trPr>
          <w:trHeight w:val="144"/>
          <w:tblCellSpacing w:w="20" w:type="nil"/>
        </w:trPr>
        <w:tc>
          <w:tcPr>
            <w:tcW w:w="0" w:type="auto"/>
            <w:gridSpan w:val="2"/>
            <w:tcMar>
              <w:top w:w="50" w:type="dxa"/>
              <w:left w:w="100" w:type="dxa"/>
            </w:tcMar>
            <w:vAlign w:val="center"/>
          </w:tcPr>
          <w:p w:rsidR="00B810DA" w:rsidRDefault="004E25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810DA" w:rsidRPr="00EC10A2" w:rsidRDefault="004E25DC" w:rsidP="00EC10A2">
            <w:pPr>
              <w:spacing w:after="0"/>
              <w:ind w:left="135"/>
              <w:jc w:val="center"/>
              <w:rPr>
                <w:lang w:val="ru-RU"/>
              </w:rPr>
            </w:pPr>
            <w:r>
              <w:rPr>
                <w:rFonts w:ascii="Times New Roman" w:hAnsi="Times New Roman"/>
                <w:color w:val="000000"/>
                <w:sz w:val="24"/>
              </w:rPr>
              <w:t xml:space="preserve"> </w:t>
            </w:r>
            <w:r w:rsidR="00EC10A2">
              <w:rPr>
                <w:rFonts w:ascii="Times New Roman" w:hAnsi="Times New Roman"/>
                <w:color w:val="000000"/>
                <w:sz w:val="24"/>
                <w:lang w:val="ru-RU"/>
              </w:rPr>
              <w:t>65</w:t>
            </w:r>
          </w:p>
        </w:tc>
        <w:tc>
          <w:tcPr>
            <w:tcW w:w="0" w:type="auto"/>
            <w:gridSpan w:val="3"/>
            <w:tcMar>
              <w:top w:w="50" w:type="dxa"/>
              <w:left w:w="100" w:type="dxa"/>
            </w:tcMar>
            <w:vAlign w:val="center"/>
          </w:tcPr>
          <w:p w:rsidR="00B810DA" w:rsidRDefault="00B810DA"/>
        </w:tc>
      </w:tr>
      <w:tr w:rsidR="00B810DA">
        <w:trPr>
          <w:trHeight w:val="144"/>
          <w:tblCellSpacing w:w="20" w:type="nil"/>
        </w:trPr>
        <w:tc>
          <w:tcPr>
            <w:tcW w:w="0" w:type="auto"/>
            <w:gridSpan w:val="2"/>
            <w:tcMar>
              <w:top w:w="50" w:type="dxa"/>
              <w:left w:w="100" w:type="dxa"/>
            </w:tcMar>
            <w:vAlign w:val="center"/>
          </w:tcPr>
          <w:p w:rsidR="00B810DA" w:rsidRPr="004E25DC" w:rsidRDefault="004E25D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810DA" w:rsidRPr="00EC10A2" w:rsidRDefault="00EC10A2">
            <w:pPr>
              <w:spacing w:after="0"/>
              <w:ind w:left="135"/>
              <w:jc w:val="center"/>
              <w:rPr>
                <w:lang w:val="ru-RU"/>
              </w:rPr>
            </w:pPr>
            <w:r>
              <w:rPr>
                <w:rFonts w:ascii="Times New Roman" w:hAnsi="Times New Roman"/>
                <w:color w:val="000000"/>
                <w:sz w:val="24"/>
                <w:lang w:val="ru-RU"/>
              </w:rPr>
              <w:t>68</w:t>
            </w:r>
          </w:p>
        </w:tc>
        <w:tc>
          <w:tcPr>
            <w:tcW w:w="1719"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810DA" w:rsidRDefault="004E25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810DA" w:rsidRDefault="00B810DA"/>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bookmarkStart w:id="15" w:name="block-11327605"/>
      <w:bookmarkEnd w:id="14"/>
      <w:r>
        <w:rPr>
          <w:rFonts w:ascii="Times New Roman" w:hAnsi="Times New Roman"/>
          <w:b/>
          <w:color w:val="000000"/>
          <w:sz w:val="28"/>
        </w:rPr>
        <w:lastRenderedPageBreak/>
        <w:t xml:space="preserve"> ПОУРОЧНОЕ ПЛАНИРОВАНИЕ </w:t>
      </w:r>
    </w:p>
    <w:p w:rsidR="00B810DA" w:rsidRDefault="004E25DC">
      <w:pPr>
        <w:spacing w:after="0"/>
        <w:ind w:left="120"/>
      </w:pPr>
      <w:r>
        <w:rPr>
          <w:rFonts w:ascii="Times New Roman" w:hAnsi="Times New Roman"/>
          <w:b/>
          <w:color w:val="000000"/>
          <w:sz w:val="28"/>
        </w:rPr>
        <w:t xml:space="preserve"> 5 КЛАСС </w:t>
      </w:r>
    </w:p>
    <w:tbl>
      <w:tblPr>
        <w:tblW w:w="148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61"/>
        <w:gridCol w:w="6836"/>
        <w:gridCol w:w="1559"/>
        <w:gridCol w:w="2410"/>
        <w:gridCol w:w="850"/>
        <w:gridCol w:w="86"/>
        <w:gridCol w:w="56"/>
        <w:gridCol w:w="19"/>
        <w:gridCol w:w="690"/>
        <w:gridCol w:w="1278"/>
      </w:tblGrid>
      <w:tr w:rsidR="00A661FB" w:rsidRPr="00A661FB" w:rsidTr="00DB4EAB">
        <w:trPr>
          <w:gridAfter w:val="1"/>
          <w:wAfter w:w="1278" w:type="dxa"/>
          <w:trHeight w:val="144"/>
          <w:tblCellSpacing w:w="20" w:type="nil"/>
        </w:trPr>
        <w:tc>
          <w:tcPr>
            <w:tcW w:w="1061" w:type="dxa"/>
            <w:vMerge w:val="restart"/>
            <w:tcMar>
              <w:top w:w="50" w:type="dxa"/>
              <w:left w:w="100" w:type="dxa"/>
            </w:tcMar>
            <w:vAlign w:val="center"/>
          </w:tcPr>
          <w:p w:rsidR="00A661FB" w:rsidRDefault="00A661FB">
            <w:pPr>
              <w:spacing w:after="0"/>
              <w:ind w:left="135"/>
            </w:pPr>
            <w:r>
              <w:rPr>
                <w:rFonts w:ascii="Times New Roman" w:hAnsi="Times New Roman"/>
                <w:b/>
                <w:color w:val="000000"/>
                <w:sz w:val="24"/>
              </w:rPr>
              <w:t xml:space="preserve">№ п/п </w:t>
            </w:r>
          </w:p>
          <w:p w:rsidR="00A661FB" w:rsidRDefault="00A661FB">
            <w:pPr>
              <w:spacing w:after="0"/>
              <w:ind w:left="135"/>
            </w:pPr>
          </w:p>
        </w:tc>
        <w:tc>
          <w:tcPr>
            <w:tcW w:w="6836" w:type="dxa"/>
            <w:vMerge w:val="restart"/>
            <w:tcMar>
              <w:top w:w="50" w:type="dxa"/>
              <w:left w:w="100" w:type="dxa"/>
            </w:tcMar>
            <w:vAlign w:val="center"/>
          </w:tcPr>
          <w:p w:rsidR="00A661FB" w:rsidRDefault="00A661FB">
            <w:pPr>
              <w:spacing w:after="0"/>
              <w:ind w:left="135"/>
            </w:pPr>
            <w:r>
              <w:rPr>
                <w:rFonts w:ascii="Times New Roman" w:hAnsi="Times New Roman"/>
                <w:b/>
                <w:color w:val="000000"/>
                <w:sz w:val="24"/>
              </w:rPr>
              <w:t xml:space="preserve">Тема урока </w:t>
            </w:r>
          </w:p>
          <w:p w:rsidR="00A661FB" w:rsidRDefault="00A661FB">
            <w:pPr>
              <w:spacing w:after="0"/>
              <w:ind w:left="135"/>
            </w:pPr>
          </w:p>
        </w:tc>
        <w:tc>
          <w:tcPr>
            <w:tcW w:w="1559" w:type="dxa"/>
            <w:tcBorders>
              <w:right w:val="single" w:sz="4" w:space="0" w:color="auto"/>
            </w:tcBorders>
            <w:tcMar>
              <w:top w:w="50" w:type="dxa"/>
              <w:left w:w="100" w:type="dxa"/>
            </w:tcMar>
            <w:vAlign w:val="center"/>
          </w:tcPr>
          <w:p w:rsidR="00A661FB" w:rsidRDefault="00A661FB">
            <w:pPr>
              <w:spacing w:after="0"/>
            </w:pPr>
            <w:r>
              <w:rPr>
                <w:rFonts w:ascii="Times New Roman" w:hAnsi="Times New Roman"/>
                <w:b/>
                <w:color w:val="000000"/>
                <w:sz w:val="24"/>
              </w:rPr>
              <w:t>Количество часов</w:t>
            </w:r>
          </w:p>
        </w:tc>
        <w:tc>
          <w:tcPr>
            <w:tcW w:w="2410" w:type="dxa"/>
            <w:vMerge w:val="restart"/>
            <w:tcMar>
              <w:top w:w="50" w:type="dxa"/>
              <w:left w:w="100" w:type="dxa"/>
            </w:tcMar>
            <w:vAlign w:val="center"/>
          </w:tcPr>
          <w:p w:rsidR="00A661FB" w:rsidRPr="00A661FB" w:rsidRDefault="00A661FB" w:rsidP="00A661FB">
            <w:pPr>
              <w:spacing w:after="0"/>
              <w:ind w:left="135"/>
              <w:rPr>
                <w:lang w:val="ru-RU"/>
              </w:rPr>
            </w:pPr>
            <w:r w:rsidRPr="00A661FB">
              <w:rPr>
                <w:rFonts w:ascii="Times New Roman" w:hAnsi="Times New Roman"/>
                <w:b/>
                <w:color w:val="000000"/>
                <w:sz w:val="24"/>
                <w:lang w:val="ru-RU"/>
              </w:rPr>
              <w:t xml:space="preserve">Электронные цифровые образовательные ресурсы </w:t>
            </w:r>
          </w:p>
          <w:p w:rsidR="00A661FB" w:rsidRPr="00A661FB" w:rsidRDefault="00A661FB">
            <w:pPr>
              <w:spacing w:after="0"/>
              <w:ind w:left="135"/>
              <w:rPr>
                <w:lang w:val="ru-RU"/>
              </w:rPr>
            </w:pPr>
          </w:p>
          <w:p w:rsidR="00A661FB" w:rsidRPr="00A661FB" w:rsidRDefault="00A661FB">
            <w:pPr>
              <w:spacing w:after="0"/>
              <w:ind w:left="135"/>
              <w:rPr>
                <w:lang w:val="ru-RU"/>
              </w:rPr>
            </w:pPr>
          </w:p>
        </w:tc>
        <w:tc>
          <w:tcPr>
            <w:tcW w:w="1701" w:type="dxa"/>
            <w:gridSpan w:val="5"/>
            <w:vMerge w:val="restart"/>
            <w:tcMar>
              <w:top w:w="50" w:type="dxa"/>
              <w:left w:w="100" w:type="dxa"/>
            </w:tcMar>
            <w:vAlign w:val="center"/>
          </w:tcPr>
          <w:p w:rsidR="00A661FB" w:rsidRPr="00A661FB" w:rsidRDefault="00A661FB" w:rsidP="00A661FB">
            <w:pPr>
              <w:spacing w:after="0"/>
              <w:ind w:left="135"/>
              <w:rPr>
                <w:lang w:val="ru-RU"/>
              </w:rPr>
            </w:pPr>
            <w:r w:rsidRPr="00A661FB">
              <w:rPr>
                <w:rFonts w:ascii="Times New Roman" w:hAnsi="Times New Roman"/>
                <w:b/>
                <w:color w:val="000000"/>
                <w:sz w:val="24"/>
                <w:lang w:val="ru-RU"/>
              </w:rPr>
              <w:t>Дата изучения</w:t>
            </w:r>
          </w:p>
        </w:tc>
      </w:tr>
      <w:tr w:rsidR="00A661FB" w:rsidTr="00DB4EAB">
        <w:trPr>
          <w:gridAfter w:val="1"/>
          <w:wAfter w:w="1278" w:type="dxa"/>
          <w:trHeight w:val="645"/>
          <w:tblCellSpacing w:w="20" w:type="nil"/>
        </w:trPr>
        <w:tc>
          <w:tcPr>
            <w:tcW w:w="1061" w:type="dxa"/>
            <w:vMerge/>
            <w:tcMar>
              <w:top w:w="50" w:type="dxa"/>
              <w:left w:w="100" w:type="dxa"/>
            </w:tcMar>
          </w:tcPr>
          <w:p w:rsidR="00A661FB" w:rsidRPr="00A661FB" w:rsidRDefault="00A661FB">
            <w:pPr>
              <w:rPr>
                <w:lang w:val="ru-RU"/>
              </w:rPr>
            </w:pPr>
          </w:p>
        </w:tc>
        <w:tc>
          <w:tcPr>
            <w:tcW w:w="6836" w:type="dxa"/>
            <w:vMerge/>
            <w:tcMar>
              <w:top w:w="50" w:type="dxa"/>
              <w:left w:w="100" w:type="dxa"/>
            </w:tcMar>
          </w:tcPr>
          <w:p w:rsidR="00A661FB" w:rsidRPr="00A661FB" w:rsidRDefault="00A661FB">
            <w:pPr>
              <w:rPr>
                <w:lang w:val="ru-RU"/>
              </w:rPr>
            </w:pPr>
          </w:p>
        </w:tc>
        <w:tc>
          <w:tcPr>
            <w:tcW w:w="1559" w:type="dxa"/>
            <w:vMerge w:val="restart"/>
            <w:tcBorders>
              <w:right w:val="single" w:sz="4" w:space="0" w:color="auto"/>
            </w:tcBorders>
            <w:tcMar>
              <w:top w:w="50" w:type="dxa"/>
              <w:left w:w="100" w:type="dxa"/>
            </w:tcMar>
            <w:vAlign w:val="center"/>
          </w:tcPr>
          <w:p w:rsidR="00A661FB" w:rsidRDefault="00A661FB">
            <w:pPr>
              <w:spacing w:after="0"/>
              <w:ind w:left="135"/>
            </w:pPr>
            <w:r>
              <w:rPr>
                <w:rFonts w:ascii="Times New Roman" w:hAnsi="Times New Roman"/>
                <w:b/>
                <w:color w:val="000000"/>
                <w:sz w:val="24"/>
              </w:rPr>
              <w:t xml:space="preserve">Всего </w:t>
            </w:r>
          </w:p>
          <w:p w:rsidR="00A661FB" w:rsidRDefault="00A661FB">
            <w:pPr>
              <w:spacing w:after="0"/>
              <w:ind w:left="135"/>
            </w:pPr>
          </w:p>
        </w:tc>
        <w:tc>
          <w:tcPr>
            <w:tcW w:w="2410" w:type="dxa"/>
            <w:vMerge/>
            <w:tcMar>
              <w:top w:w="50" w:type="dxa"/>
              <w:left w:w="100" w:type="dxa"/>
            </w:tcMar>
          </w:tcPr>
          <w:p w:rsidR="00A661FB" w:rsidRDefault="00A661FB"/>
        </w:tc>
        <w:tc>
          <w:tcPr>
            <w:tcW w:w="1701" w:type="dxa"/>
            <w:gridSpan w:val="5"/>
            <w:vMerge/>
            <w:tcBorders>
              <w:top w:val="nil"/>
              <w:bottom w:val="single" w:sz="4" w:space="0" w:color="auto"/>
            </w:tcBorders>
            <w:tcMar>
              <w:top w:w="50" w:type="dxa"/>
              <w:left w:w="100" w:type="dxa"/>
            </w:tcMar>
          </w:tcPr>
          <w:p w:rsidR="00A661FB" w:rsidRDefault="00A661FB"/>
        </w:tc>
      </w:tr>
      <w:tr w:rsidR="00A661FB" w:rsidTr="00DB4EAB">
        <w:trPr>
          <w:gridAfter w:val="1"/>
          <w:wAfter w:w="1278" w:type="dxa"/>
          <w:trHeight w:val="600"/>
          <w:tblCellSpacing w:w="20" w:type="nil"/>
        </w:trPr>
        <w:tc>
          <w:tcPr>
            <w:tcW w:w="1061" w:type="dxa"/>
            <w:vMerge/>
            <w:tcMar>
              <w:top w:w="50" w:type="dxa"/>
              <w:left w:w="100" w:type="dxa"/>
            </w:tcMar>
          </w:tcPr>
          <w:p w:rsidR="00A661FB" w:rsidRPr="00A661FB" w:rsidRDefault="00A661FB">
            <w:pPr>
              <w:rPr>
                <w:lang w:val="ru-RU"/>
              </w:rPr>
            </w:pPr>
          </w:p>
        </w:tc>
        <w:tc>
          <w:tcPr>
            <w:tcW w:w="6836" w:type="dxa"/>
            <w:vMerge/>
            <w:tcMar>
              <w:top w:w="50" w:type="dxa"/>
              <w:left w:w="100" w:type="dxa"/>
            </w:tcMar>
          </w:tcPr>
          <w:p w:rsidR="00A661FB" w:rsidRPr="00A661FB" w:rsidRDefault="00A661FB">
            <w:pPr>
              <w:rPr>
                <w:lang w:val="ru-RU"/>
              </w:rPr>
            </w:pPr>
          </w:p>
        </w:tc>
        <w:tc>
          <w:tcPr>
            <w:tcW w:w="1559" w:type="dxa"/>
            <w:vMerge/>
            <w:tcBorders>
              <w:right w:val="single" w:sz="4" w:space="0" w:color="auto"/>
            </w:tcBorders>
            <w:tcMar>
              <w:top w:w="50" w:type="dxa"/>
              <w:left w:w="100" w:type="dxa"/>
            </w:tcMar>
            <w:vAlign w:val="center"/>
          </w:tcPr>
          <w:p w:rsidR="00A661FB" w:rsidRDefault="00A661FB">
            <w:pPr>
              <w:spacing w:after="0"/>
              <w:ind w:left="135"/>
              <w:rPr>
                <w:rFonts w:ascii="Times New Roman" w:hAnsi="Times New Roman"/>
                <w:b/>
                <w:color w:val="000000"/>
                <w:sz w:val="24"/>
              </w:rPr>
            </w:pPr>
          </w:p>
        </w:tc>
        <w:tc>
          <w:tcPr>
            <w:tcW w:w="2410" w:type="dxa"/>
            <w:vMerge/>
            <w:tcMar>
              <w:top w:w="50" w:type="dxa"/>
              <w:left w:w="100" w:type="dxa"/>
            </w:tcMar>
          </w:tcPr>
          <w:p w:rsidR="00A661FB" w:rsidRDefault="00A661FB"/>
        </w:tc>
        <w:tc>
          <w:tcPr>
            <w:tcW w:w="850" w:type="dxa"/>
            <w:tcBorders>
              <w:top w:val="single" w:sz="4" w:space="0" w:color="auto"/>
              <w:right w:val="single" w:sz="4" w:space="0" w:color="auto"/>
            </w:tcBorders>
            <w:tcMar>
              <w:top w:w="50" w:type="dxa"/>
              <w:left w:w="100" w:type="dxa"/>
            </w:tcMar>
          </w:tcPr>
          <w:p w:rsidR="00A661FB" w:rsidRPr="00A661FB" w:rsidRDefault="00A661FB" w:rsidP="00A661FB">
            <w:pPr>
              <w:spacing w:after="0"/>
              <w:ind w:left="135"/>
              <w:rPr>
                <w:lang w:val="ru-RU"/>
              </w:rPr>
            </w:pPr>
            <w:r>
              <w:rPr>
                <w:lang w:val="ru-RU"/>
              </w:rPr>
              <w:t>план</w:t>
            </w:r>
          </w:p>
        </w:tc>
        <w:tc>
          <w:tcPr>
            <w:tcW w:w="851" w:type="dxa"/>
            <w:gridSpan w:val="4"/>
            <w:tcBorders>
              <w:top w:val="single" w:sz="4" w:space="0" w:color="auto"/>
              <w:left w:val="single" w:sz="4" w:space="0" w:color="auto"/>
            </w:tcBorders>
          </w:tcPr>
          <w:p w:rsidR="00A661FB" w:rsidRPr="00A661FB" w:rsidRDefault="00A661FB" w:rsidP="00A661FB">
            <w:pPr>
              <w:spacing w:after="0"/>
              <w:ind w:left="135"/>
              <w:rPr>
                <w:lang w:val="ru-RU"/>
              </w:rPr>
            </w:pPr>
            <w:r>
              <w:rPr>
                <w:lang w:val="ru-RU"/>
              </w:rPr>
              <w:t>факт</w:t>
            </w: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1</w:t>
            </w:r>
          </w:p>
        </w:tc>
        <w:tc>
          <w:tcPr>
            <w:tcW w:w="6836" w:type="dxa"/>
            <w:tcMar>
              <w:top w:w="50" w:type="dxa"/>
              <w:left w:w="100" w:type="dxa"/>
            </w:tcMar>
            <w:vAlign w:val="center"/>
          </w:tcPr>
          <w:p w:rsidR="00B4773A" w:rsidRPr="00D22C8C" w:rsidRDefault="00B4773A">
            <w:pPr>
              <w:spacing w:after="0"/>
              <w:ind w:left="135"/>
              <w:rPr>
                <w:rFonts w:ascii="Times New Roman" w:hAnsi="Times New Roman" w:cs="Times New Roman"/>
                <w:lang w:val="ru-RU"/>
              </w:rPr>
            </w:pPr>
            <w:r w:rsidRPr="00D22C8C">
              <w:rPr>
                <w:rFonts w:ascii="Times New Roman" w:hAnsi="Times New Roman" w:cs="Times New Roman"/>
                <w:sz w:val="24"/>
                <w:lang w:val="ru-RU"/>
              </w:rPr>
              <w:t>Правила ТБ на уроках при подготовке к ГТО. ЗОЖ. Первая помощь при травмах. Физическая культура и здоровый образ жизни человека.</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57" w:history="1">
              <w:r w:rsidR="00B4773A" w:rsidRPr="008A198B">
                <w:rPr>
                  <w:rStyle w:val="ab"/>
                  <w:rFonts w:ascii="Times New Roman" w:hAnsi="Times New Roman" w:cs="Times New Roman"/>
                  <w:sz w:val="16"/>
                  <w:szCs w:val="16"/>
                </w:rPr>
                <w:t>https://resh.edu.ru/subject/lesson/4601/main/195022/</w:t>
              </w:r>
            </w:hyperlink>
          </w:p>
        </w:tc>
        <w:tc>
          <w:tcPr>
            <w:tcW w:w="850" w:type="dxa"/>
            <w:tcBorders>
              <w:right w:val="single" w:sz="4" w:space="0" w:color="auto"/>
            </w:tcBorders>
            <w:tcMar>
              <w:top w:w="50" w:type="dxa"/>
              <w:left w:w="100" w:type="dxa"/>
            </w:tcMar>
            <w:vAlign w:val="center"/>
          </w:tcPr>
          <w:p w:rsidR="00B4773A" w:rsidRDefault="00B4773A">
            <w:pPr>
              <w:spacing w:after="0"/>
              <w:ind w:left="135"/>
            </w:pPr>
          </w:p>
        </w:tc>
        <w:tc>
          <w:tcPr>
            <w:tcW w:w="851" w:type="dxa"/>
            <w:gridSpan w:val="4"/>
            <w:tcBorders>
              <w:left w:val="single" w:sz="4" w:space="0" w:color="auto"/>
            </w:tcBorders>
            <w:vAlign w:val="center"/>
          </w:tcPr>
          <w:p w:rsidR="00B4773A" w:rsidRDefault="00B4773A">
            <w:pPr>
              <w:spacing w:after="0"/>
              <w:ind w:left="135"/>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2</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Физическая культура в основной школе. История ВФСК ГТО и ГТО в наши дни. Правила выполнения спортивных нормативов 3 ступени. Физическая подготовка.  Бег на короткие дистанции.</w:t>
            </w:r>
          </w:p>
        </w:tc>
        <w:tc>
          <w:tcPr>
            <w:tcW w:w="1559" w:type="dxa"/>
            <w:tcMar>
              <w:top w:w="50" w:type="dxa"/>
              <w:left w:w="100" w:type="dxa"/>
            </w:tcMar>
            <w:vAlign w:val="center"/>
          </w:tcPr>
          <w:p w:rsidR="00B4773A" w:rsidRPr="00BD36C0" w:rsidRDefault="00B4773A">
            <w:pPr>
              <w:spacing w:after="0"/>
              <w:ind w:left="135"/>
              <w:jc w:val="center"/>
              <w:rPr>
                <w:lang w:val="ru-RU"/>
              </w:rPr>
            </w:pPr>
            <w:r w:rsidRPr="004E25DC">
              <w:rPr>
                <w:rFonts w:ascii="Times New Roman" w:hAnsi="Times New Roman"/>
                <w:color w:val="000000"/>
                <w:sz w:val="24"/>
                <w:lang w:val="ru-RU"/>
              </w:rPr>
              <w:t xml:space="preserve"> </w:t>
            </w:r>
            <w:r w:rsidRPr="00BD36C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58"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/3603/</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/224405/</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3</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Бег на короткие дистанции. Правила и техника выполнения норматива комплекса ГТО: Бег на 30м.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559" w:type="dxa"/>
            <w:tcMar>
              <w:top w:w="50" w:type="dxa"/>
              <w:left w:w="100" w:type="dxa"/>
            </w:tcMar>
            <w:vAlign w:val="center"/>
          </w:tcPr>
          <w:p w:rsidR="00B4773A" w:rsidRPr="00BD36C0" w:rsidRDefault="00B4773A">
            <w:pPr>
              <w:spacing w:after="0"/>
              <w:ind w:left="135"/>
              <w:jc w:val="center"/>
              <w:rPr>
                <w:lang w:val="ru-RU"/>
              </w:rPr>
            </w:pPr>
            <w:r w:rsidRPr="00BD36C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59"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/3617/</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/224463/</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4</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Метание малого мяча на дальность. Правила и техника выполнения норматива комплекса ГТО: Метание мяча весом 150г.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559" w:type="dxa"/>
            <w:tcMar>
              <w:top w:w="50" w:type="dxa"/>
              <w:left w:w="100" w:type="dxa"/>
            </w:tcMar>
            <w:vAlign w:val="center"/>
          </w:tcPr>
          <w:p w:rsidR="00B4773A" w:rsidRPr="00BD36C0" w:rsidRDefault="00B4773A">
            <w:pPr>
              <w:spacing w:after="0"/>
              <w:ind w:left="135"/>
              <w:jc w:val="center"/>
              <w:rPr>
                <w:lang w:val="ru-RU"/>
              </w:rPr>
            </w:pPr>
            <w:r w:rsidRPr="00BD36C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0"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/3617/</w:t>
              </w:r>
              <w:r w:rsidR="00B4773A" w:rsidRPr="008A198B">
                <w:rPr>
                  <w:rStyle w:val="ab"/>
                  <w:rFonts w:ascii="Times New Roman" w:hAnsi="Times New Roman" w:cs="Times New Roman"/>
                  <w:sz w:val="16"/>
                  <w:szCs w:val="16"/>
                </w:rPr>
                <w:t>train</w:t>
              </w:r>
              <w:r w:rsidR="00B4773A" w:rsidRPr="008A198B">
                <w:rPr>
                  <w:rStyle w:val="ab"/>
                  <w:rFonts w:ascii="Times New Roman" w:hAnsi="Times New Roman" w:cs="Times New Roman"/>
                  <w:sz w:val="16"/>
                  <w:szCs w:val="16"/>
                  <w:lang w:val="ru-RU"/>
                </w:rPr>
                <w:t>/224467/</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5</w:t>
            </w:r>
          </w:p>
        </w:tc>
        <w:tc>
          <w:tcPr>
            <w:tcW w:w="6836" w:type="dxa"/>
            <w:tcMar>
              <w:top w:w="50" w:type="dxa"/>
              <w:left w:w="100" w:type="dxa"/>
            </w:tcMar>
            <w:vAlign w:val="center"/>
          </w:tcPr>
          <w:p w:rsidR="00B4773A" w:rsidRPr="00D22C8C" w:rsidRDefault="00B4773A" w:rsidP="00842F5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Метание малого мяча в неподвижную мишень. </w:t>
            </w:r>
            <w:proofErr w:type="gramStart"/>
            <w:r w:rsidRPr="00D22C8C">
              <w:rPr>
                <w:rFonts w:ascii="Times New Roman" w:hAnsi="Times New Roman" w:cs="Times New Roman"/>
                <w:sz w:val="24"/>
                <w:lang w:val="ru-RU"/>
              </w:rPr>
              <w:t>Летний фестиваль ГТО. (сдача норм ГТО с соблюдением правил и техники выполнения испытаний (тестов) 3 ступени.</w:t>
            </w:r>
            <w:proofErr w:type="gramEnd"/>
          </w:p>
        </w:tc>
        <w:tc>
          <w:tcPr>
            <w:tcW w:w="1559" w:type="dxa"/>
            <w:tcMar>
              <w:top w:w="50" w:type="dxa"/>
              <w:left w:w="100" w:type="dxa"/>
            </w:tcMar>
            <w:vAlign w:val="center"/>
          </w:tcPr>
          <w:p w:rsidR="00B4773A" w:rsidRPr="00BD36C0" w:rsidRDefault="00B4773A">
            <w:pPr>
              <w:spacing w:after="0"/>
              <w:ind w:left="135"/>
              <w:jc w:val="center"/>
              <w:rPr>
                <w:lang w:val="ru-RU"/>
              </w:rPr>
            </w:pPr>
            <w:r w:rsidRPr="00BD36C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1"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/5166/</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/195048/</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6</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Прыжок в длину с разбега способом «согнув ноги».  Правила и техника выполнения норматива комплекса ГТО: Прыжок в длину с места толчком двумя ногами. Эстафеты.</w:t>
            </w:r>
          </w:p>
        </w:tc>
        <w:tc>
          <w:tcPr>
            <w:tcW w:w="1559" w:type="dxa"/>
            <w:tcMar>
              <w:top w:w="50" w:type="dxa"/>
              <w:left w:w="100" w:type="dxa"/>
            </w:tcMar>
            <w:vAlign w:val="center"/>
          </w:tcPr>
          <w:p w:rsidR="00B4773A" w:rsidRPr="00BD36C0" w:rsidRDefault="00B4773A">
            <w:pPr>
              <w:spacing w:after="0"/>
              <w:ind w:left="135"/>
              <w:jc w:val="center"/>
              <w:rPr>
                <w:lang w:val="ru-RU"/>
              </w:rPr>
            </w:pPr>
            <w:r w:rsidRPr="004E25DC">
              <w:rPr>
                <w:rFonts w:ascii="Times New Roman" w:hAnsi="Times New Roman"/>
                <w:color w:val="000000"/>
                <w:sz w:val="24"/>
                <w:lang w:val="ru-RU"/>
              </w:rPr>
              <w:t xml:space="preserve"> </w:t>
            </w:r>
            <w:r w:rsidRPr="00BD36C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2"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/6192/</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/195100/</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7</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Олимпийские игры древности. Прыжок в длину с разбега способом «согнув ноги». Правила и техника выполнения </w:t>
            </w:r>
            <w:r w:rsidRPr="00D22C8C">
              <w:rPr>
                <w:rFonts w:ascii="Times New Roman" w:hAnsi="Times New Roman" w:cs="Times New Roman"/>
                <w:sz w:val="24"/>
                <w:lang w:val="ru-RU"/>
              </w:rPr>
              <w:lastRenderedPageBreak/>
              <w:t>норматива комплекса ГТО: Бег на 1000м.</w:t>
            </w:r>
          </w:p>
        </w:tc>
        <w:tc>
          <w:tcPr>
            <w:tcW w:w="1559" w:type="dxa"/>
            <w:tcMar>
              <w:top w:w="50" w:type="dxa"/>
              <w:left w:w="100" w:type="dxa"/>
            </w:tcMar>
            <w:vAlign w:val="center"/>
          </w:tcPr>
          <w:p w:rsidR="00B4773A" w:rsidRDefault="00B4773A">
            <w:pPr>
              <w:spacing w:after="0"/>
              <w:ind w:left="135"/>
              <w:jc w:val="center"/>
            </w:pPr>
            <w:r w:rsidRPr="00A661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63" w:history="1">
              <w:r w:rsidR="00B4773A" w:rsidRPr="008A198B">
                <w:rPr>
                  <w:rStyle w:val="ab"/>
                  <w:rFonts w:ascii="Times New Roman" w:hAnsi="Times New Roman" w:cs="Times New Roman"/>
                  <w:sz w:val="16"/>
                  <w:szCs w:val="16"/>
                </w:rPr>
                <w:t>https://resh.edu.ru/subject/lesson/6192/train/195103/</w:t>
              </w:r>
            </w:hyperlink>
          </w:p>
        </w:tc>
        <w:tc>
          <w:tcPr>
            <w:tcW w:w="850" w:type="dxa"/>
            <w:tcBorders>
              <w:right w:val="single" w:sz="4" w:space="0" w:color="auto"/>
            </w:tcBorders>
            <w:tcMar>
              <w:top w:w="50" w:type="dxa"/>
              <w:left w:w="100" w:type="dxa"/>
            </w:tcMar>
            <w:vAlign w:val="center"/>
          </w:tcPr>
          <w:p w:rsidR="00B4773A" w:rsidRDefault="00B4773A">
            <w:pPr>
              <w:spacing w:after="0"/>
              <w:ind w:left="135"/>
            </w:pPr>
          </w:p>
        </w:tc>
        <w:tc>
          <w:tcPr>
            <w:tcW w:w="851" w:type="dxa"/>
            <w:gridSpan w:val="4"/>
            <w:tcBorders>
              <w:left w:val="single" w:sz="4" w:space="0" w:color="auto"/>
            </w:tcBorders>
            <w:vAlign w:val="center"/>
          </w:tcPr>
          <w:p w:rsidR="00B4773A" w:rsidRDefault="00B4773A">
            <w:pPr>
              <w:spacing w:after="0"/>
              <w:ind w:left="135"/>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lastRenderedPageBreak/>
              <w:t>8</w:t>
            </w:r>
          </w:p>
        </w:tc>
        <w:tc>
          <w:tcPr>
            <w:tcW w:w="6836" w:type="dxa"/>
            <w:tcMar>
              <w:top w:w="50" w:type="dxa"/>
              <w:left w:w="100" w:type="dxa"/>
            </w:tcMar>
            <w:vAlign w:val="center"/>
          </w:tcPr>
          <w:p w:rsidR="00B4773A" w:rsidRPr="00D22C8C" w:rsidRDefault="00B4773A" w:rsidP="00E01A60">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длинные дистанции. Правила и техника выполнения норматива комплекса ГТО: Кросс на 2 км. Подводящие упражнения.</w:t>
            </w:r>
          </w:p>
        </w:tc>
        <w:tc>
          <w:tcPr>
            <w:tcW w:w="1559" w:type="dxa"/>
            <w:tcMar>
              <w:top w:w="50" w:type="dxa"/>
              <w:left w:w="100" w:type="dxa"/>
            </w:tcMar>
            <w:vAlign w:val="center"/>
          </w:tcPr>
          <w:p w:rsidR="00B4773A" w:rsidRPr="00BD36C0" w:rsidRDefault="00B4773A">
            <w:pPr>
              <w:spacing w:after="0"/>
              <w:ind w:left="135"/>
              <w:jc w:val="center"/>
              <w:rPr>
                <w:lang w:val="ru-RU"/>
              </w:rPr>
            </w:pPr>
            <w:r w:rsidRPr="004E25DC">
              <w:rPr>
                <w:rFonts w:ascii="Times New Roman" w:hAnsi="Times New Roman"/>
                <w:color w:val="000000"/>
                <w:sz w:val="24"/>
                <w:lang w:val="ru-RU"/>
              </w:rPr>
              <w:t xml:space="preserve"> </w:t>
            </w:r>
            <w:r w:rsidRPr="00BD36C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4"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/6189/</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/195126/</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9</w:t>
            </w:r>
          </w:p>
        </w:tc>
        <w:tc>
          <w:tcPr>
            <w:tcW w:w="6836" w:type="dxa"/>
            <w:tcMar>
              <w:top w:w="50" w:type="dxa"/>
              <w:left w:w="100" w:type="dxa"/>
            </w:tcMar>
            <w:vAlign w:val="center"/>
          </w:tcPr>
          <w:p w:rsidR="00B4773A" w:rsidRPr="00D22C8C" w:rsidRDefault="00B4773A" w:rsidP="00E01A60">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Бег на длинные дистанции. </w:t>
            </w:r>
            <w:proofErr w:type="gramStart"/>
            <w:r w:rsidRPr="00D22C8C">
              <w:rPr>
                <w:rFonts w:ascii="Times New Roman" w:hAnsi="Times New Roman" w:cs="Times New Roman"/>
                <w:sz w:val="24"/>
                <w:lang w:val="ru-RU"/>
              </w:rPr>
              <w:t>Летний фестиваль ГТО. (сдача норм ГТО с соблюдением правил и техники выполнения испытаний (тестов) 3 ступени</w:t>
            </w:r>
            <w:proofErr w:type="gramEnd"/>
          </w:p>
        </w:tc>
        <w:tc>
          <w:tcPr>
            <w:tcW w:w="1559" w:type="dxa"/>
            <w:tcMar>
              <w:top w:w="50" w:type="dxa"/>
              <w:left w:w="100" w:type="dxa"/>
            </w:tcMar>
            <w:vAlign w:val="center"/>
          </w:tcPr>
          <w:p w:rsidR="00B4773A" w:rsidRPr="00BD36C0" w:rsidRDefault="00B4773A">
            <w:pPr>
              <w:spacing w:after="0"/>
              <w:ind w:left="135"/>
              <w:jc w:val="center"/>
              <w:rPr>
                <w:lang w:val="ru-RU"/>
              </w:rPr>
            </w:pPr>
            <w:r w:rsidRPr="00A661FB">
              <w:rPr>
                <w:rFonts w:ascii="Times New Roman" w:hAnsi="Times New Roman"/>
                <w:color w:val="000000"/>
                <w:sz w:val="24"/>
                <w:lang w:val="ru-RU"/>
              </w:rPr>
              <w:t xml:space="preserve"> </w:t>
            </w:r>
            <w:r w:rsidRPr="00BD36C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5" w:history="1">
              <w:r w:rsidR="000C7632" w:rsidRPr="008A198B">
                <w:rPr>
                  <w:rStyle w:val="ab"/>
                  <w:rFonts w:ascii="Times New Roman" w:hAnsi="Times New Roman" w:cs="Times New Roman"/>
                  <w:sz w:val="16"/>
                  <w:szCs w:val="16"/>
                </w:rPr>
                <w:t>https</w:t>
              </w:r>
              <w:r w:rsidR="000C7632" w:rsidRPr="008A198B">
                <w:rPr>
                  <w:rStyle w:val="ab"/>
                  <w:rFonts w:ascii="Times New Roman" w:hAnsi="Times New Roman" w:cs="Times New Roman"/>
                  <w:sz w:val="16"/>
                  <w:szCs w:val="16"/>
                  <w:lang w:val="ru-RU"/>
                </w:rPr>
                <w:t>://</w:t>
              </w:r>
              <w:r w:rsidR="000C7632" w:rsidRPr="008A198B">
                <w:rPr>
                  <w:rStyle w:val="ab"/>
                  <w:rFonts w:ascii="Times New Roman" w:hAnsi="Times New Roman" w:cs="Times New Roman"/>
                  <w:sz w:val="16"/>
                  <w:szCs w:val="16"/>
                </w:rPr>
                <w:t>resh</w:t>
              </w:r>
              <w:r w:rsidR="000C7632" w:rsidRPr="008A198B">
                <w:rPr>
                  <w:rStyle w:val="ab"/>
                  <w:rFonts w:ascii="Times New Roman" w:hAnsi="Times New Roman" w:cs="Times New Roman"/>
                  <w:sz w:val="16"/>
                  <w:szCs w:val="16"/>
                  <w:lang w:val="ru-RU"/>
                </w:rPr>
                <w:t>.</w:t>
              </w:r>
              <w:r w:rsidR="000C7632" w:rsidRPr="008A198B">
                <w:rPr>
                  <w:rStyle w:val="ab"/>
                  <w:rFonts w:ascii="Times New Roman" w:hAnsi="Times New Roman" w:cs="Times New Roman"/>
                  <w:sz w:val="16"/>
                  <w:szCs w:val="16"/>
                </w:rPr>
                <w:t>edu</w:t>
              </w:r>
              <w:r w:rsidR="000C7632" w:rsidRPr="008A198B">
                <w:rPr>
                  <w:rStyle w:val="ab"/>
                  <w:rFonts w:ascii="Times New Roman" w:hAnsi="Times New Roman" w:cs="Times New Roman"/>
                  <w:sz w:val="16"/>
                  <w:szCs w:val="16"/>
                  <w:lang w:val="ru-RU"/>
                </w:rPr>
                <w:t>.</w:t>
              </w:r>
              <w:r w:rsidR="000C7632" w:rsidRPr="008A198B">
                <w:rPr>
                  <w:rStyle w:val="ab"/>
                  <w:rFonts w:ascii="Times New Roman" w:hAnsi="Times New Roman" w:cs="Times New Roman"/>
                  <w:sz w:val="16"/>
                  <w:szCs w:val="16"/>
                </w:rPr>
                <w:t>ru</w:t>
              </w:r>
              <w:r w:rsidR="000C7632" w:rsidRPr="008A198B">
                <w:rPr>
                  <w:rStyle w:val="ab"/>
                  <w:rFonts w:ascii="Times New Roman" w:hAnsi="Times New Roman" w:cs="Times New Roman"/>
                  <w:sz w:val="16"/>
                  <w:szCs w:val="16"/>
                  <w:lang w:val="ru-RU"/>
                </w:rPr>
                <w:t>/</w:t>
              </w:r>
              <w:r w:rsidR="000C7632" w:rsidRPr="008A198B">
                <w:rPr>
                  <w:rStyle w:val="ab"/>
                  <w:rFonts w:ascii="Times New Roman" w:hAnsi="Times New Roman" w:cs="Times New Roman"/>
                  <w:sz w:val="16"/>
                  <w:szCs w:val="16"/>
                </w:rPr>
                <w:t>subject</w:t>
              </w:r>
              <w:r w:rsidR="000C7632" w:rsidRPr="008A198B">
                <w:rPr>
                  <w:rStyle w:val="ab"/>
                  <w:rFonts w:ascii="Times New Roman" w:hAnsi="Times New Roman" w:cs="Times New Roman"/>
                  <w:sz w:val="16"/>
                  <w:szCs w:val="16"/>
                  <w:lang w:val="ru-RU"/>
                </w:rPr>
                <w:t>/</w:t>
              </w:r>
              <w:r w:rsidR="000C7632" w:rsidRPr="008A198B">
                <w:rPr>
                  <w:rStyle w:val="ab"/>
                  <w:rFonts w:ascii="Times New Roman" w:hAnsi="Times New Roman" w:cs="Times New Roman"/>
                  <w:sz w:val="16"/>
                  <w:szCs w:val="16"/>
                </w:rPr>
                <w:t>lesson</w:t>
              </w:r>
              <w:r w:rsidR="000C7632" w:rsidRPr="008A198B">
                <w:rPr>
                  <w:rStyle w:val="ab"/>
                  <w:rFonts w:ascii="Times New Roman" w:hAnsi="Times New Roman" w:cs="Times New Roman"/>
                  <w:sz w:val="16"/>
                  <w:szCs w:val="16"/>
                  <w:lang w:val="ru-RU"/>
                </w:rPr>
                <w:t>/3617/</w:t>
              </w:r>
              <w:r w:rsidR="000C7632" w:rsidRPr="008A198B">
                <w:rPr>
                  <w:rStyle w:val="ab"/>
                  <w:rFonts w:ascii="Times New Roman" w:hAnsi="Times New Roman" w:cs="Times New Roman"/>
                  <w:sz w:val="16"/>
                  <w:szCs w:val="16"/>
                </w:rPr>
                <w:t>train</w:t>
              </w:r>
              <w:r w:rsidR="000C7632" w:rsidRPr="008A198B">
                <w:rPr>
                  <w:rStyle w:val="ab"/>
                  <w:rFonts w:ascii="Times New Roman" w:hAnsi="Times New Roman" w:cs="Times New Roman"/>
                  <w:sz w:val="16"/>
                  <w:szCs w:val="16"/>
                  <w:lang w:val="ru-RU"/>
                </w:rPr>
                <w:t>/224467/</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10</w:t>
            </w:r>
          </w:p>
        </w:tc>
        <w:tc>
          <w:tcPr>
            <w:tcW w:w="6836" w:type="dxa"/>
            <w:tcMar>
              <w:top w:w="50" w:type="dxa"/>
              <w:left w:w="100" w:type="dxa"/>
            </w:tcMar>
            <w:vAlign w:val="center"/>
          </w:tcPr>
          <w:p w:rsidR="00B4773A" w:rsidRPr="00D22C8C" w:rsidRDefault="00B4773A" w:rsidP="00842F5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утренней зарядки. Техника ловли мяча. Техника передачи мяча. </w:t>
            </w:r>
          </w:p>
        </w:tc>
        <w:tc>
          <w:tcPr>
            <w:tcW w:w="1559" w:type="dxa"/>
            <w:tcMar>
              <w:top w:w="50" w:type="dxa"/>
              <w:left w:w="100" w:type="dxa"/>
            </w:tcMar>
            <w:vAlign w:val="center"/>
          </w:tcPr>
          <w:p w:rsidR="00B4773A" w:rsidRPr="00BD36C0" w:rsidRDefault="00B4773A">
            <w:pPr>
              <w:spacing w:after="0"/>
              <w:ind w:left="135"/>
              <w:jc w:val="center"/>
              <w:rPr>
                <w:lang w:val="ru-RU"/>
              </w:rPr>
            </w:pPr>
            <w:r w:rsidRPr="004E25DC">
              <w:rPr>
                <w:rFonts w:ascii="Times New Roman" w:hAnsi="Times New Roman"/>
                <w:color w:val="000000"/>
                <w:sz w:val="24"/>
                <w:lang w:val="ru-RU"/>
              </w:rPr>
              <w:t xml:space="preserve"> </w:t>
            </w:r>
            <w:r w:rsidRPr="00BD36C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6"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/6190/</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/195262/</w:t>
              </w:r>
            </w:hyperlink>
          </w:p>
        </w:tc>
        <w:tc>
          <w:tcPr>
            <w:tcW w:w="850" w:type="dxa"/>
            <w:tcBorders>
              <w:right w:val="single" w:sz="4" w:space="0" w:color="auto"/>
            </w:tcBorders>
            <w:tcMar>
              <w:top w:w="50" w:type="dxa"/>
              <w:left w:w="100" w:type="dxa"/>
            </w:tcMar>
            <w:vAlign w:val="center"/>
          </w:tcPr>
          <w:p w:rsidR="00B4773A" w:rsidRPr="00BD36C0" w:rsidRDefault="00B4773A">
            <w:pPr>
              <w:spacing w:after="0"/>
              <w:ind w:left="135"/>
              <w:rPr>
                <w:lang w:val="ru-RU"/>
              </w:rPr>
            </w:pPr>
          </w:p>
        </w:tc>
        <w:tc>
          <w:tcPr>
            <w:tcW w:w="851" w:type="dxa"/>
            <w:gridSpan w:val="4"/>
            <w:tcBorders>
              <w:left w:val="single" w:sz="4" w:space="0" w:color="auto"/>
            </w:tcBorders>
            <w:vAlign w:val="center"/>
          </w:tcPr>
          <w:p w:rsidR="00B4773A" w:rsidRPr="00BD36C0" w:rsidRDefault="00B4773A">
            <w:pPr>
              <w:spacing w:after="0"/>
              <w:ind w:left="135"/>
              <w:rPr>
                <w:lang w:val="ru-RU"/>
              </w:rPr>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Pr="00BD36C0" w:rsidRDefault="00B4773A">
            <w:pPr>
              <w:spacing w:after="0"/>
              <w:rPr>
                <w:lang w:val="ru-RU"/>
              </w:rPr>
            </w:pPr>
            <w:r w:rsidRPr="00BD36C0">
              <w:rPr>
                <w:rFonts w:ascii="Times New Roman" w:hAnsi="Times New Roman"/>
                <w:color w:val="000000"/>
                <w:sz w:val="24"/>
                <w:lang w:val="ru-RU"/>
              </w:rPr>
              <w:t>11</w:t>
            </w:r>
          </w:p>
        </w:tc>
        <w:tc>
          <w:tcPr>
            <w:tcW w:w="6836" w:type="dxa"/>
            <w:tcMar>
              <w:top w:w="50" w:type="dxa"/>
              <w:left w:w="100" w:type="dxa"/>
            </w:tcMar>
            <w:vAlign w:val="center"/>
          </w:tcPr>
          <w:p w:rsidR="00B4773A" w:rsidRPr="00D22C8C" w:rsidRDefault="00B4773A" w:rsidP="00BD36C0">
            <w:pPr>
              <w:spacing w:after="0"/>
              <w:ind w:left="135"/>
              <w:rPr>
                <w:rFonts w:ascii="Times New Roman" w:hAnsi="Times New Roman" w:cs="Times New Roman"/>
                <w:lang w:val="ru-RU"/>
              </w:rPr>
            </w:pPr>
            <w:r w:rsidRPr="00D22C8C">
              <w:rPr>
                <w:rFonts w:ascii="Times New Roman" w:hAnsi="Times New Roman" w:cs="Times New Roman"/>
                <w:sz w:val="24"/>
                <w:lang w:val="ru-RU"/>
              </w:rPr>
              <w:t>Техника ловли мяча. Техника передачи мяча. Правила и техника выполнения норматива комплекса ГТО: Челночный бег 3*10м. Эстафеты.</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67" w:history="1">
              <w:r w:rsidR="00B4773A" w:rsidRPr="008A198B">
                <w:rPr>
                  <w:rStyle w:val="ab"/>
                  <w:rFonts w:ascii="Times New Roman" w:hAnsi="Times New Roman" w:cs="Times New Roman"/>
                  <w:sz w:val="16"/>
                  <w:szCs w:val="16"/>
                </w:rPr>
                <w:t>https://resh.edu.ru/subject/lesson/3628/train/92248/</w:t>
              </w:r>
            </w:hyperlink>
          </w:p>
        </w:tc>
        <w:tc>
          <w:tcPr>
            <w:tcW w:w="850" w:type="dxa"/>
            <w:tcBorders>
              <w:right w:val="single" w:sz="4" w:space="0" w:color="auto"/>
            </w:tcBorders>
            <w:tcMar>
              <w:top w:w="50" w:type="dxa"/>
              <w:left w:w="100" w:type="dxa"/>
            </w:tcMar>
            <w:vAlign w:val="center"/>
          </w:tcPr>
          <w:p w:rsidR="00B4773A" w:rsidRDefault="00B4773A">
            <w:pPr>
              <w:spacing w:after="0"/>
              <w:ind w:left="135"/>
            </w:pPr>
          </w:p>
        </w:tc>
        <w:tc>
          <w:tcPr>
            <w:tcW w:w="851" w:type="dxa"/>
            <w:gridSpan w:val="4"/>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12</w:t>
            </w:r>
          </w:p>
        </w:tc>
        <w:tc>
          <w:tcPr>
            <w:tcW w:w="6836" w:type="dxa"/>
            <w:tcMar>
              <w:top w:w="50" w:type="dxa"/>
              <w:left w:w="100" w:type="dxa"/>
            </w:tcMar>
            <w:vAlign w:val="center"/>
          </w:tcPr>
          <w:p w:rsidR="00B4773A" w:rsidRPr="00D22C8C" w:rsidRDefault="00B4773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Ведение мяча стоя на месте. Ведение мяча в движении. </w:t>
            </w:r>
            <w:r w:rsidR="00E6311A" w:rsidRPr="00D22C8C">
              <w:rPr>
                <w:rFonts w:ascii="Times New Roman" w:hAnsi="Times New Roman" w:cs="Times New Roman"/>
                <w:sz w:val="24"/>
                <w:lang w:val="ru-RU"/>
              </w:rPr>
              <w:t xml:space="preserve">Правила и техника выполнения норматива комплекса ГТО: Наклон вперед из </w:t>
            </w:r>
            <w:proofErr w:type="gramStart"/>
            <w:r w:rsidR="00E6311A" w:rsidRPr="00D22C8C">
              <w:rPr>
                <w:rFonts w:ascii="Times New Roman" w:hAnsi="Times New Roman" w:cs="Times New Roman"/>
                <w:sz w:val="24"/>
                <w:lang w:val="ru-RU"/>
              </w:rPr>
              <w:t>положения</w:t>
            </w:r>
            <w:proofErr w:type="gramEnd"/>
            <w:r w:rsidR="00E6311A" w:rsidRPr="00D22C8C">
              <w:rPr>
                <w:rFonts w:ascii="Times New Roman" w:hAnsi="Times New Roman" w:cs="Times New Roman"/>
                <w:sz w:val="24"/>
                <w:lang w:val="ru-RU"/>
              </w:rPr>
              <w:t xml:space="preserve"> стоя на гимнастической скамье. </w:t>
            </w:r>
            <w:r w:rsidR="00E6311A" w:rsidRPr="00D22C8C">
              <w:rPr>
                <w:rFonts w:ascii="Times New Roman" w:hAnsi="Times New Roman" w:cs="Times New Roman"/>
                <w:sz w:val="24"/>
              </w:rPr>
              <w:t>Подвижные игры</w:t>
            </w:r>
            <w:r w:rsidR="00E6311A" w:rsidRPr="00D22C8C">
              <w:rPr>
                <w:rFonts w:ascii="Times New Roman" w:hAnsi="Times New Roman" w:cs="Times New Roman"/>
                <w:sz w:val="24"/>
                <w:lang w:val="ru-RU"/>
              </w:rPr>
              <w:t>.</w:t>
            </w:r>
          </w:p>
        </w:tc>
        <w:tc>
          <w:tcPr>
            <w:tcW w:w="1559" w:type="dxa"/>
            <w:tcMar>
              <w:top w:w="50" w:type="dxa"/>
              <w:left w:w="100" w:type="dxa"/>
            </w:tcMar>
            <w:vAlign w:val="center"/>
          </w:tcPr>
          <w:p w:rsidR="00B4773A" w:rsidRDefault="00B4773A">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68" w:history="1">
              <w:r w:rsidR="00B4773A" w:rsidRPr="008A198B">
                <w:rPr>
                  <w:rStyle w:val="ab"/>
                  <w:rFonts w:ascii="Times New Roman" w:hAnsi="Times New Roman" w:cs="Times New Roman"/>
                  <w:sz w:val="16"/>
                  <w:szCs w:val="16"/>
                </w:rPr>
                <w:t>https://resh.edu.ru/subject/lesson/6193/main/195315/</w:t>
              </w:r>
            </w:hyperlink>
          </w:p>
        </w:tc>
        <w:tc>
          <w:tcPr>
            <w:tcW w:w="850" w:type="dxa"/>
            <w:tcBorders>
              <w:right w:val="single" w:sz="4" w:space="0" w:color="auto"/>
            </w:tcBorders>
            <w:tcMar>
              <w:top w:w="50" w:type="dxa"/>
              <w:left w:w="100" w:type="dxa"/>
            </w:tcMar>
            <w:vAlign w:val="center"/>
          </w:tcPr>
          <w:p w:rsidR="00B4773A" w:rsidRDefault="00B4773A">
            <w:pPr>
              <w:spacing w:after="0"/>
              <w:ind w:left="135"/>
            </w:pPr>
          </w:p>
        </w:tc>
        <w:tc>
          <w:tcPr>
            <w:tcW w:w="851" w:type="dxa"/>
            <w:gridSpan w:val="4"/>
            <w:tcBorders>
              <w:left w:val="single" w:sz="4" w:space="0" w:color="auto"/>
            </w:tcBorders>
            <w:vAlign w:val="center"/>
          </w:tcPr>
          <w:p w:rsidR="00B4773A" w:rsidRDefault="00B4773A">
            <w:pPr>
              <w:spacing w:after="0"/>
              <w:ind w:left="135"/>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13</w:t>
            </w:r>
          </w:p>
        </w:tc>
        <w:tc>
          <w:tcPr>
            <w:tcW w:w="6836" w:type="dxa"/>
            <w:tcMar>
              <w:top w:w="50" w:type="dxa"/>
              <w:left w:w="100" w:type="dxa"/>
            </w:tcMar>
            <w:vAlign w:val="center"/>
          </w:tcPr>
          <w:p w:rsidR="00B4773A" w:rsidRPr="00D22C8C" w:rsidRDefault="00B4773A">
            <w:pPr>
              <w:spacing w:after="0"/>
              <w:ind w:left="135"/>
              <w:rPr>
                <w:rFonts w:ascii="Times New Roman" w:hAnsi="Times New Roman" w:cs="Times New Roman"/>
                <w:lang w:val="ru-RU"/>
              </w:rPr>
            </w:pPr>
            <w:r w:rsidRPr="00D22C8C">
              <w:rPr>
                <w:rFonts w:ascii="Times New Roman" w:hAnsi="Times New Roman" w:cs="Times New Roman"/>
                <w:sz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B4773A" w:rsidRPr="00E01A60" w:rsidRDefault="00B4773A">
            <w:pPr>
              <w:spacing w:after="0"/>
              <w:ind w:left="135"/>
              <w:jc w:val="center"/>
              <w:rPr>
                <w:lang w:val="ru-RU"/>
              </w:rPr>
            </w:pPr>
            <w:r w:rsidRPr="00E01A6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69"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/3628/</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/92244/</w:t>
              </w:r>
            </w:hyperlink>
          </w:p>
        </w:tc>
        <w:tc>
          <w:tcPr>
            <w:tcW w:w="850" w:type="dxa"/>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851" w:type="dxa"/>
            <w:gridSpan w:val="4"/>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14</w:t>
            </w:r>
          </w:p>
        </w:tc>
        <w:tc>
          <w:tcPr>
            <w:tcW w:w="6836" w:type="dxa"/>
            <w:tcMar>
              <w:top w:w="50" w:type="dxa"/>
              <w:left w:w="100" w:type="dxa"/>
            </w:tcMar>
            <w:vAlign w:val="center"/>
          </w:tcPr>
          <w:p w:rsidR="00B4773A" w:rsidRPr="00D22C8C" w:rsidRDefault="00B4773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Бросок баскетбольного мяча в корзину двумя руками от груди с места. </w:t>
            </w:r>
            <w:r w:rsidR="00E6311A" w:rsidRPr="00D22C8C">
              <w:rPr>
                <w:rFonts w:ascii="Times New Roman" w:hAnsi="Times New Roman" w:cs="Times New Roman"/>
                <w:sz w:val="24"/>
                <w:lang w:val="ru-RU"/>
              </w:rPr>
              <w:t xml:space="preserve">Правила и техника выполнения норматива комплекса ГТО: Поднимание туловища из </w:t>
            </w:r>
            <w:proofErr w:type="gramStart"/>
            <w:r w:rsidR="00E6311A" w:rsidRPr="00D22C8C">
              <w:rPr>
                <w:rFonts w:ascii="Times New Roman" w:hAnsi="Times New Roman" w:cs="Times New Roman"/>
                <w:sz w:val="24"/>
                <w:lang w:val="ru-RU"/>
              </w:rPr>
              <w:t>положения</w:t>
            </w:r>
            <w:proofErr w:type="gramEnd"/>
            <w:r w:rsidR="00E6311A" w:rsidRPr="00D22C8C">
              <w:rPr>
                <w:rFonts w:ascii="Times New Roman" w:hAnsi="Times New Roman" w:cs="Times New Roman"/>
                <w:sz w:val="24"/>
                <w:lang w:val="ru-RU"/>
              </w:rPr>
              <w:t xml:space="preserve"> лежа на спине. </w:t>
            </w:r>
            <w:r w:rsidR="00E6311A" w:rsidRPr="00D22C8C">
              <w:rPr>
                <w:rFonts w:ascii="Times New Roman" w:hAnsi="Times New Roman" w:cs="Times New Roman"/>
                <w:sz w:val="24"/>
              </w:rPr>
              <w:t>Подвижные игры</w:t>
            </w:r>
            <w:r w:rsidR="00E6311A" w:rsidRPr="00D22C8C">
              <w:rPr>
                <w:rFonts w:ascii="Times New Roman" w:hAnsi="Times New Roman" w:cs="Times New Roman"/>
                <w:sz w:val="24"/>
                <w:lang w:val="ru-RU"/>
              </w:rPr>
              <w:t>.</w:t>
            </w:r>
          </w:p>
        </w:tc>
        <w:tc>
          <w:tcPr>
            <w:tcW w:w="1559" w:type="dxa"/>
            <w:tcMar>
              <w:top w:w="50" w:type="dxa"/>
              <w:left w:w="100" w:type="dxa"/>
            </w:tcMar>
            <w:vAlign w:val="center"/>
          </w:tcPr>
          <w:p w:rsidR="00B4773A" w:rsidRPr="00E01A60" w:rsidRDefault="00B4773A">
            <w:pPr>
              <w:spacing w:after="0"/>
              <w:ind w:left="135"/>
              <w:jc w:val="center"/>
              <w:rPr>
                <w:lang w:val="ru-RU"/>
              </w:rPr>
            </w:pPr>
            <w:r w:rsidRPr="00AC6DA9">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0"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/3637/</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/195828/</w:t>
              </w:r>
            </w:hyperlink>
          </w:p>
        </w:tc>
        <w:tc>
          <w:tcPr>
            <w:tcW w:w="850" w:type="dxa"/>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851" w:type="dxa"/>
            <w:gridSpan w:val="4"/>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15</w:t>
            </w:r>
          </w:p>
        </w:tc>
        <w:tc>
          <w:tcPr>
            <w:tcW w:w="6836" w:type="dxa"/>
            <w:tcMar>
              <w:top w:w="50" w:type="dxa"/>
              <w:left w:w="100" w:type="dxa"/>
            </w:tcMar>
            <w:vAlign w:val="center"/>
          </w:tcPr>
          <w:p w:rsidR="00B4773A" w:rsidRPr="00D22C8C" w:rsidRDefault="00B4773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w:t>
            </w:r>
          </w:p>
        </w:tc>
        <w:tc>
          <w:tcPr>
            <w:tcW w:w="1559" w:type="dxa"/>
            <w:tcMar>
              <w:top w:w="50" w:type="dxa"/>
              <w:left w:w="100" w:type="dxa"/>
            </w:tcMar>
            <w:vAlign w:val="center"/>
          </w:tcPr>
          <w:p w:rsidR="00B4773A" w:rsidRPr="00E01A60" w:rsidRDefault="00B4773A">
            <w:pPr>
              <w:spacing w:after="0"/>
              <w:ind w:left="135"/>
              <w:jc w:val="center"/>
              <w:rPr>
                <w:lang w:val="ru-RU"/>
              </w:rPr>
            </w:pPr>
            <w:r w:rsidRPr="004E25DC">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1"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/5172/</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/196026/</w:t>
              </w:r>
            </w:hyperlink>
          </w:p>
        </w:tc>
        <w:tc>
          <w:tcPr>
            <w:tcW w:w="850" w:type="dxa"/>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851" w:type="dxa"/>
            <w:gridSpan w:val="4"/>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16</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Приём и передача мяча сверху. Приём и передача мяча снизу.</w:t>
            </w:r>
            <w:r w:rsidR="00E6311A" w:rsidRPr="00D22C8C">
              <w:rPr>
                <w:rFonts w:ascii="Times New Roman" w:hAnsi="Times New Roman" w:cs="Times New Roman"/>
                <w:sz w:val="24"/>
                <w:lang w:val="ru-RU"/>
              </w:rPr>
              <w:t xml:space="preserve">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B4773A" w:rsidRPr="00E01A60" w:rsidRDefault="00B4773A">
            <w:pPr>
              <w:spacing w:after="0"/>
              <w:ind w:left="135"/>
              <w:jc w:val="center"/>
              <w:rPr>
                <w:lang w:val="ru-RU"/>
              </w:rPr>
            </w:pPr>
            <w:r w:rsidRPr="00AC6DA9">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2"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/5170/</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/195921/</w:t>
              </w:r>
            </w:hyperlink>
          </w:p>
        </w:tc>
        <w:tc>
          <w:tcPr>
            <w:tcW w:w="850" w:type="dxa"/>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851" w:type="dxa"/>
            <w:gridSpan w:val="4"/>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lastRenderedPageBreak/>
              <w:t>17</w:t>
            </w:r>
          </w:p>
        </w:tc>
        <w:tc>
          <w:tcPr>
            <w:tcW w:w="6836" w:type="dxa"/>
            <w:tcMar>
              <w:top w:w="50" w:type="dxa"/>
              <w:left w:w="100" w:type="dxa"/>
            </w:tcMar>
            <w:vAlign w:val="center"/>
          </w:tcPr>
          <w:p w:rsidR="00B4773A" w:rsidRPr="00D22C8C" w:rsidRDefault="00E6311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w:t>
            </w:r>
            <w:r w:rsidR="00B4773A" w:rsidRPr="00D22C8C">
              <w:rPr>
                <w:rFonts w:ascii="Times New Roman" w:hAnsi="Times New Roman" w:cs="Times New Roman"/>
                <w:sz w:val="24"/>
                <w:lang w:val="ru-RU"/>
              </w:rPr>
              <w:t>Прямая нижняя подача мяча. Технические действия с мячом.</w:t>
            </w:r>
          </w:p>
        </w:tc>
        <w:tc>
          <w:tcPr>
            <w:tcW w:w="1559" w:type="dxa"/>
            <w:tcMar>
              <w:top w:w="50" w:type="dxa"/>
              <w:left w:w="100" w:type="dxa"/>
            </w:tcMar>
            <w:vAlign w:val="center"/>
          </w:tcPr>
          <w:p w:rsidR="00B4773A" w:rsidRPr="00E01A60" w:rsidRDefault="00B4773A">
            <w:pPr>
              <w:spacing w:after="0"/>
              <w:ind w:left="135"/>
              <w:jc w:val="center"/>
              <w:rPr>
                <w:lang w:val="ru-RU"/>
              </w:rPr>
            </w:pPr>
            <w:r w:rsidRPr="004E25DC">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3"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/6223/</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/195948/</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18</w:t>
            </w:r>
          </w:p>
        </w:tc>
        <w:tc>
          <w:tcPr>
            <w:tcW w:w="6836" w:type="dxa"/>
            <w:tcMar>
              <w:top w:w="50" w:type="dxa"/>
              <w:left w:w="100" w:type="dxa"/>
            </w:tcMar>
            <w:vAlign w:val="center"/>
          </w:tcPr>
          <w:p w:rsidR="00B4773A" w:rsidRPr="00D22C8C" w:rsidRDefault="00E6311A">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w:t>
            </w:r>
            <w:r w:rsidR="00B4773A" w:rsidRPr="00D22C8C">
              <w:rPr>
                <w:rFonts w:ascii="Times New Roman" w:hAnsi="Times New Roman" w:cs="Times New Roman"/>
                <w:sz w:val="24"/>
                <w:lang w:val="ru-RU"/>
              </w:rPr>
              <w:t>Прямая нижняя подача мяча. Технические действия с мячом.</w:t>
            </w:r>
          </w:p>
        </w:tc>
        <w:tc>
          <w:tcPr>
            <w:tcW w:w="1559" w:type="dxa"/>
            <w:tcMar>
              <w:top w:w="50" w:type="dxa"/>
              <w:left w:w="100" w:type="dxa"/>
            </w:tcMar>
            <w:vAlign w:val="center"/>
          </w:tcPr>
          <w:p w:rsidR="00B4773A" w:rsidRPr="00E01A60" w:rsidRDefault="00B4773A">
            <w:pPr>
              <w:spacing w:after="0"/>
              <w:ind w:left="135"/>
              <w:jc w:val="center"/>
              <w:rPr>
                <w:lang w:val="ru-RU"/>
              </w:rPr>
            </w:pPr>
            <w:r w:rsidRPr="00AC6DA9">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4"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/5171/</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/195974/</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19</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Кувырок вперёд и назад в группировке.  Упражнения на развитие гибкости.</w:t>
            </w:r>
          </w:p>
        </w:tc>
        <w:tc>
          <w:tcPr>
            <w:tcW w:w="1559" w:type="dxa"/>
            <w:tcMar>
              <w:top w:w="50" w:type="dxa"/>
              <w:left w:w="100" w:type="dxa"/>
            </w:tcMar>
            <w:vAlign w:val="center"/>
          </w:tcPr>
          <w:p w:rsidR="00B4773A" w:rsidRPr="00E01A60" w:rsidRDefault="00B4773A">
            <w:pPr>
              <w:spacing w:after="0"/>
              <w:ind w:left="135"/>
              <w:jc w:val="center"/>
              <w:rPr>
                <w:lang w:val="ru-RU"/>
              </w:rPr>
            </w:pPr>
            <w:r w:rsidRPr="00E01A6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5"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/4630/</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/224942/</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20</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Кувырок вперёд и назад в группировке. Упражнения на развитие координации.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B4773A" w:rsidRPr="00E01A60" w:rsidRDefault="00B4773A">
            <w:pPr>
              <w:spacing w:after="0"/>
              <w:ind w:left="135"/>
              <w:jc w:val="center"/>
              <w:rPr>
                <w:lang w:val="ru-RU"/>
              </w:rPr>
            </w:pPr>
            <w:r w:rsidRPr="004E25DC">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6"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/6219/</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/195342/</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21</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Кувырок вперёд и назад в группировке. Упражнения на формирование телосложения. Правила и техника выполнения норматива комплекса ГТО: Подтягивание из виса лежа на низкой перекладине 90см. </w:t>
            </w:r>
            <w:r w:rsidRPr="00D22C8C">
              <w:rPr>
                <w:rFonts w:ascii="Times New Roman" w:hAnsi="Times New Roman" w:cs="Times New Roman"/>
                <w:sz w:val="24"/>
              </w:rPr>
              <w:t>Эстафеты</w:t>
            </w:r>
          </w:p>
        </w:tc>
        <w:tc>
          <w:tcPr>
            <w:tcW w:w="1559" w:type="dxa"/>
            <w:tcMar>
              <w:top w:w="50" w:type="dxa"/>
              <w:left w:w="100" w:type="dxa"/>
            </w:tcMar>
            <w:vAlign w:val="center"/>
          </w:tcPr>
          <w:p w:rsidR="00B4773A" w:rsidRPr="00E01A60" w:rsidRDefault="00B4773A">
            <w:pPr>
              <w:spacing w:after="0"/>
              <w:ind w:left="135"/>
              <w:jc w:val="center"/>
              <w:rPr>
                <w:lang w:val="ru-RU"/>
              </w:rPr>
            </w:pPr>
            <w:r w:rsidRPr="00E01A6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77"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/6219/</w:t>
              </w:r>
              <w:r w:rsidR="00B4773A" w:rsidRPr="008A198B">
                <w:rPr>
                  <w:rStyle w:val="ab"/>
                  <w:rFonts w:ascii="Times New Roman" w:hAnsi="Times New Roman" w:cs="Times New Roman"/>
                  <w:sz w:val="16"/>
                  <w:szCs w:val="16"/>
                </w:rPr>
                <w:t>train</w:t>
              </w:r>
              <w:r w:rsidR="00B4773A" w:rsidRPr="008A198B">
                <w:rPr>
                  <w:rStyle w:val="ab"/>
                  <w:rFonts w:ascii="Times New Roman" w:hAnsi="Times New Roman" w:cs="Times New Roman"/>
                  <w:sz w:val="16"/>
                  <w:szCs w:val="16"/>
                  <w:lang w:val="ru-RU"/>
                </w:rPr>
                <w:t>/195346/</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22</w:t>
            </w:r>
          </w:p>
        </w:tc>
        <w:tc>
          <w:tcPr>
            <w:tcW w:w="6836" w:type="dxa"/>
            <w:tcMar>
              <w:top w:w="50" w:type="dxa"/>
              <w:left w:w="100" w:type="dxa"/>
            </w:tcMar>
          </w:tcPr>
          <w:p w:rsidR="00B4773A" w:rsidRPr="00D22C8C" w:rsidRDefault="00B4773A">
            <w:pPr>
              <w:rPr>
                <w:rFonts w:ascii="Times New Roman" w:hAnsi="Times New Roman" w:cs="Times New Roman"/>
              </w:rPr>
            </w:pPr>
            <w:r w:rsidRPr="00D22C8C">
              <w:rPr>
                <w:rFonts w:ascii="Times New Roman" w:hAnsi="Times New Roman" w:cs="Times New Roman"/>
                <w:sz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Default="00B4773A">
            <w:pPr>
              <w:spacing w:after="0"/>
              <w:ind w:left="135"/>
              <w:jc w:val="center"/>
            </w:pPr>
            <w:r w:rsidRPr="00E01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78" w:history="1">
              <w:r w:rsidR="00B4773A" w:rsidRPr="008A198B">
                <w:rPr>
                  <w:rStyle w:val="ab"/>
                  <w:rFonts w:ascii="Times New Roman" w:hAnsi="Times New Roman" w:cs="Times New Roman"/>
                  <w:sz w:val="16"/>
                  <w:szCs w:val="16"/>
                </w:rPr>
                <w:t>https://resh.edu.ru/subject/lesson/6215/main/195367/</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23</w:t>
            </w:r>
          </w:p>
        </w:tc>
        <w:tc>
          <w:tcPr>
            <w:tcW w:w="6836" w:type="dxa"/>
            <w:tcMar>
              <w:top w:w="50" w:type="dxa"/>
              <w:left w:w="100" w:type="dxa"/>
            </w:tcMar>
          </w:tcPr>
          <w:p w:rsidR="00B4773A" w:rsidRPr="00D22C8C" w:rsidRDefault="00B4773A">
            <w:pPr>
              <w:rPr>
                <w:rFonts w:ascii="Times New Roman" w:hAnsi="Times New Roman" w:cs="Times New Roman"/>
              </w:rPr>
            </w:pPr>
            <w:r w:rsidRPr="00D22C8C">
              <w:rPr>
                <w:rFonts w:ascii="Times New Roman" w:hAnsi="Times New Roman" w:cs="Times New Roman"/>
                <w:sz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Default="00B4773A">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79" w:history="1">
              <w:r w:rsidR="00B4773A" w:rsidRPr="008A198B">
                <w:rPr>
                  <w:rStyle w:val="ab"/>
                  <w:rFonts w:ascii="Times New Roman" w:hAnsi="Times New Roman" w:cs="Times New Roman"/>
                  <w:sz w:val="16"/>
                  <w:szCs w:val="16"/>
                </w:rPr>
                <w:t>https://resh.edu.ru/subject/lesson/6215/train/195373/</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24</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E01A60" w:rsidRDefault="00B4773A">
            <w:pPr>
              <w:spacing w:after="0"/>
              <w:ind w:left="135"/>
              <w:jc w:val="center"/>
              <w:rPr>
                <w:lang w:val="ru-RU"/>
              </w:rPr>
            </w:pPr>
            <w:r w:rsidRPr="00AC6DA9">
              <w:rPr>
                <w:rFonts w:ascii="Times New Roman" w:hAnsi="Times New Roman"/>
                <w:color w:val="000000"/>
                <w:sz w:val="24"/>
                <w:lang w:val="ru-RU"/>
              </w:rPr>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80"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/3593/</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/194579/</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25</w:t>
            </w:r>
          </w:p>
        </w:tc>
        <w:tc>
          <w:tcPr>
            <w:tcW w:w="6836" w:type="dxa"/>
            <w:tcMar>
              <w:top w:w="50" w:type="dxa"/>
              <w:left w:w="100" w:type="dxa"/>
            </w:tcMar>
            <w:vAlign w:val="center"/>
          </w:tcPr>
          <w:p w:rsidR="00B4773A" w:rsidRPr="00D22C8C" w:rsidRDefault="00B4773A" w:rsidP="00E01A60">
            <w:pPr>
              <w:spacing w:after="0"/>
              <w:ind w:left="135"/>
              <w:rPr>
                <w:rFonts w:ascii="Times New Roman" w:hAnsi="Times New Roman" w:cs="Times New Roman"/>
                <w:lang w:val="ru-RU"/>
              </w:rPr>
            </w:pPr>
            <w:r w:rsidRPr="00D22C8C">
              <w:rPr>
                <w:rFonts w:ascii="Times New Roman" w:hAnsi="Times New Roman" w:cs="Times New Roman"/>
                <w:sz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E01A60" w:rsidRDefault="00B4773A">
            <w:pPr>
              <w:spacing w:after="0"/>
              <w:ind w:left="135"/>
              <w:jc w:val="center"/>
              <w:rPr>
                <w:lang w:val="ru-RU"/>
              </w:rPr>
            </w:pPr>
            <w:r w:rsidRPr="00E01A6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81"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/4617/</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/195486/</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26</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w:t>
            </w:r>
          </w:p>
        </w:tc>
        <w:tc>
          <w:tcPr>
            <w:tcW w:w="1559" w:type="dxa"/>
            <w:tcMar>
              <w:top w:w="50" w:type="dxa"/>
              <w:left w:w="100" w:type="dxa"/>
            </w:tcMar>
            <w:vAlign w:val="center"/>
          </w:tcPr>
          <w:p w:rsidR="00B4773A" w:rsidRPr="00E01A60" w:rsidRDefault="00B4773A">
            <w:pPr>
              <w:spacing w:after="0"/>
              <w:ind w:left="135"/>
              <w:jc w:val="center"/>
              <w:rPr>
                <w:lang w:val="ru-RU"/>
              </w:rPr>
            </w:pPr>
            <w:r w:rsidRPr="00E01A60">
              <w:rPr>
                <w:rFonts w:ascii="Times New Roman" w:hAnsi="Times New Roman"/>
                <w:color w:val="000000"/>
                <w:sz w:val="24"/>
                <w:lang w:val="ru-RU"/>
              </w:rPr>
              <w:t xml:space="preserve"> 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82"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/6186/</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/194610/</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t>27</w:t>
            </w:r>
          </w:p>
        </w:tc>
        <w:tc>
          <w:tcPr>
            <w:tcW w:w="6836" w:type="dxa"/>
            <w:tcMar>
              <w:top w:w="50" w:type="dxa"/>
              <w:left w:w="100" w:type="dxa"/>
            </w:tcMar>
          </w:tcPr>
          <w:p w:rsidR="00B4773A" w:rsidRPr="00D22C8C" w:rsidRDefault="00B4773A" w:rsidP="007C4751">
            <w:pPr>
              <w:rPr>
                <w:rFonts w:ascii="Times New Roman" w:hAnsi="Times New Roman" w:cs="Times New Roman"/>
              </w:rPr>
            </w:pPr>
            <w:r w:rsidRPr="00D22C8C">
              <w:rPr>
                <w:rFonts w:ascii="Times New Roman" w:hAnsi="Times New Roman" w:cs="Times New Roman"/>
                <w:sz w:val="24"/>
                <w:lang w:val="ru-RU"/>
              </w:rPr>
              <w:t xml:space="preserve">Упражнения на гимнастической скамейке. Упражнения на </w:t>
            </w:r>
            <w:r w:rsidRPr="00D22C8C">
              <w:rPr>
                <w:rFonts w:ascii="Times New Roman" w:hAnsi="Times New Roman" w:cs="Times New Roman"/>
                <w:sz w:val="24"/>
                <w:lang w:val="ru-RU"/>
              </w:rPr>
              <w:lastRenderedPageBreak/>
              <w:t xml:space="preserve">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w:t>
            </w:r>
          </w:p>
        </w:tc>
        <w:tc>
          <w:tcPr>
            <w:tcW w:w="1559" w:type="dxa"/>
            <w:tcMar>
              <w:top w:w="50" w:type="dxa"/>
              <w:left w:w="100" w:type="dxa"/>
            </w:tcMar>
            <w:vAlign w:val="center"/>
          </w:tcPr>
          <w:p w:rsidR="00B4773A" w:rsidRPr="00E01A60" w:rsidRDefault="00B4773A">
            <w:pPr>
              <w:spacing w:after="0"/>
              <w:ind w:left="135"/>
              <w:jc w:val="center"/>
              <w:rPr>
                <w:lang w:val="ru-RU"/>
              </w:rPr>
            </w:pPr>
            <w:r w:rsidRPr="004E25DC">
              <w:rPr>
                <w:rFonts w:ascii="Times New Roman" w:hAnsi="Times New Roman"/>
                <w:color w:val="000000"/>
                <w:sz w:val="24"/>
                <w:lang w:val="ru-RU"/>
              </w:rPr>
              <w:lastRenderedPageBreak/>
              <w:t xml:space="preserve"> </w:t>
            </w:r>
            <w:r w:rsidRPr="00E01A60">
              <w:rPr>
                <w:rFonts w:ascii="Times New Roman" w:hAnsi="Times New Roman"/>
                <w:color w:val="000000"/>
                <w:sz w:val="24"/>
                <w:lang w:val="ru-RU"/>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lang w:val="ru-RU"/>
              </w:rPr>
            </w:pPr>
            <w:hyperlink r:id="rId83"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lang w:val="ru-RU"/>
                </w:rPr>
                <w:lastRenderedPageBreak/>
                <w:t>4617/</w:t>
              </w:r>
              <w:r w:rsidR="00B4773A" w:rsidRPr="008A198B">
                <w:rPr>
                  <w:rStyle w:val="ab"/>
                  <w:rFonts w:ascii="Times New Roman" w:hAnsi="Times New Roman" w:cs="Times New Roman"/>
                  <w:sz w:val="16"/>
                  <w:szCs w:val="16"/>
                </w:rPr>
                <w:t>train</w:t>
              </w:r>
              <w:r w:rsidR="00B4773A" w:rsidRPr="008A198B">
                <w:rPr>
                  <w:rStyle w:val="ab"/>
                  <w:rFonts w:ascii="Times New Roman" w:hAnsi="Times New Roman" w:cs="Times New Roman"/>
                  <w:sz w:val="16"/>
                  <w:szCs w:val="16"/>
                  <w:lang w:val="ru-RU"/>
                </w:rPr>
                <w:t>/195490/</w:t>
              </w:r>
            </w:hyperlink>
          </w:p>
        </w:tc>
        <w:tc>
          <w:tcPr>
            <w:tcW w:w="1011" w:type="dxa"/>
            <w:gridSpan w:val="4"/>
            <w:tcBorders>
              <w:right w:val="single" w:sz="4" w:space="0" w:color="auto"/>
            </w:tcBorders>
            <w:tcMar>
              <w:top w:w="50" w:type="dxa"/>
              <w:left w:w="100" w:type="dxa"/>
            </w:tcMar>
            <w:vAlign w:val="center"/>
          </w:tcPr>
          <w:p w:rsidR="00B4773A" w:rsidRPr="00E01A60" w:rsidRDefault="00B4773A">
            <w:pPr>
              <w:spacing w:after="0"/>
              <w:ind w:left="135"/>
              <w:rPr>
                <w:lang w:val="ru-RU"/>
              </w:rPr>
            </w:pPr>
          </w:p>
        </w:tc>
        <w:tc>
          <w:tcPr>
            <w:tcW w:w="690" w:type="dxa"/>
            <w:tcBorders>
              <w:left w:val="single" w:sz="4" w:space="0" w:color="auto"/>
            </w:tcBorders>
            <w:vAlign w:val="center"/>
          </w:tcPr>
          <w:p w:rsidR="00B4773A" w:rsidRPr="00E01A60" w:rsidRDefault="00B4773A">
            <w:pPr>
              <w:spacing w:after="0"/>
              <w:ind w:left="135"/>
              <w:rPr>
                <w:lang w:val="ru-RU"/>
              </w:rPr>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Pr="00E01A60" w:rsidRDefault="00B4773A">
            <w:pPr>
              <w:spacing w:after="0"/>
              <w:rPr>
                <w:lang w:val="ru-RU"/>
              </w:rPr>
            </w:pPr>
            <w:r w:rsidRPr="00E01A60">
              <w:rPr>
                <w:rFonts w:ascii="Times New Roman" w:hAnsi="Times New Roman"/>
                <w:color w:val="000000"/>
                <w:sz w:val="24"/>
                <w:lang w:val="ru-RU"/>
              </w:rPr>
              <w:lastRenderedPageBreak/>
              <w:t>28</w:t>
            </w:r>
          </w:p>
        </w:tc>
        <w:tc>
          <w:tcPr>
            <w:tcW w:w="6836" w:type="dxa"/>
            <w:tcMar>
              <w:top w:w="50" w:type="dxa"/>
              <w:left w:w="100" w:type="dxa"/>
            </w:tcMar>
          </w:tcPr>
          <w:p w:rsidR="00B4773A" w:rsidRPr="00D22C8C" w:rsidRDefault="00B4773A" w:rsidP="007C4751">
            <w:pPr>
              <w:rPr>
                <w:rFonts w:ascii="Times New Roman" w:hAnsi="Times New Roman" w:cs="Times New Roman"/>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84" w:history="1">
              <w:r w:rsidR="00B4773A" w:rsidRPr="008A198B">
                <w:rPr>
                  <w:rStyle w:val="ab"/>
                  <w:rFonts w:ascii="Times New Roman" w:hAnsi="Times New Roman" w:cs="Times New Roman"/>
                  <w:sz w:val="16"/>
                  <w:szCs w:val="16"/>
                </w:rPr>
                <w:t>https://resh.edu.ru/subject/lesson/6220/main/195513/</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29</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 Опорные прыжки.</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85" w:history="1">
              <w:r w:rsidR="00B4773A" w:rsidRPr="008A198B">
                <w:rPr>
                  <w:rStyle w:val="ab"/>
                  <w:rFonts w:ascii="Times New Roman" w:hAnsi="Times New Roman" w:cs="Times New Roman"/>
                  <w:sz w:val="16"/>
                  <w:szCs w:val="16"/>
                </w:rPr>
                <w:t>https://resh.edu.ru/subject/lesson/6188/main/194636/</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30</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 Опорные прыжки.</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86" w:history="1">
              <w:r w:rsidR="00B4773A" w:rsidRPr="008A198B">
                <w:rPr>
                  <w:rStyle w:val="ab"/>
                  <w:rFonts w:ascii="Times New Roman" w:hAnsi="Times New Roman" w:cs="Times New Roman"/>
                  <w:sz w:val="16"/>
                  <w:szCs w:val="16"/>
                </w:rPr>
                <w:t>https://resh.edu.ru/subject/lesson/6185/main/224379/</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31</w:t>
            </w:r>
          </w:p>
        </w:tc>
        <w:tc>
          <w:tcPr>
            <w:tcW w:w="6836" w:type="dxa"/>
            <w:tcMar>
              <w:top w:w="50" w:type="dxa"/>
              <w:left w:w="100" w:type="dxa"/>
            </w:tcMar>
          </w:tcPr>
          <w:p w:rsidR="00B4773A" w:rsidRPr="00D22C8C" w:rsidRDefault="00B4773A" w:rsidP="007C4751">
            <w:pPr>
              <w:rPr>
                <w:rFonts w:ascii="Times New Roman" w:hAnsi="Times New Roman" w:cs="Times New Roman"/>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 Опорные прыжки.</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B4773A" w:rsidRDefault="00D40CD3" w:rsidP="00B4773A">
            <w:pPr>
              <w:jc w:val="center"/>
              <w:rPr>
                <w:rFonts w:ascii="Times New Roman" w:hAnsi="Times New Roman" w:cs="Times New Roman"/>
                <w:sz w:val="16"/>
                <w:szCs w:val="16"/>
              </w:rPr>
            </w:pPr>
            <w:hyperlink r:id="rId87" w:history="1">
              <w:r w:rsidR="00B4773A" w:rsidRPr="008A198B">
                <w:rPr>
                  <w:rStyle w:val="ab"/>
                  <w:rFonts w:ascii="Times New Roman" w:hAnsi="Times New Roman" w:cs="Times New Roman"/>
                  <w:sz w:val="16"/>
                  <w:szCs w:val="16"/>
                </w:rPr>
                <w:t>https://resh.edu.ru/subject/lesson/6187/main/279150/</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32</w:t>
            </w:r>
          </w:p>
        </w:tc>
        <w:tc>
          <w:tcPr>
            <w:tcW w:w="6836" w:type="dxa"/>
            <w:tcMar>
              <w:top w:w="50" w:type="dxa"/>
              <w:left w:w="100" w:type="dxa"/>
            </w:tcMar>
          </w:tcPr>
          <w:p w:rsidR="00B4773A" w:rsidRPr="00D22C8C" w:rsidRDefault="00B4773A" w:rsidP="007C4751">
            <w:pPr>
              <w:rPr>
                <w:rFonts w:ascii="Times New Roman" w:hAnsi="Times New Roman" w:cs="Times New Roman"/>
              </w:rPr>
            </w:pPr>
            <w:r w:rsidRPr="00D22C8C">
              <w:rPr>
                <w:rFonts w:ascii="Times New Roman" w:hAnsi="Times New Roman" w:cs="Times New Roman"/>
                <w:sz w:val="24"/>
                <w:lang w:val="ru-RU"/>
              </w:rPr>
              <w:t xml:space="preserve">Упражнения на гимнастической скамейке. Упражнения на низком гимнастическом бревне. Упражнения </w:t>
            </w:r>
            <w:r w:rsidRPr="00D22C8C">
              <w:rPr>
                <w:rFonts w:ascii="Times New Roman" w:hAnsi="Times New Roman" w:cs="Times New Roman"/>
                <w:sz w:val="24"/>
              </w:rPr>
              <w:t xml:space="preserve"> на гимнастической лестнице</w:t>
            </w:r>
            <w:r w:rsidRPr="00D22C8C">
              <w:rPr>
                <w:rFonts w:ascii="Times New Roman" w:hAnsi="Times New Roman" w:cs="Times New Roman"/>
                <w:sz w:val="24"/>
                <w:lang w:val="ru-RU"/>
              </w:rPr>
              <w:t>. Опорные прыжки.</w:t>
            </w:r>
          </w:p>
        </w:tc>
        <w:tc>
          <w:tcPr>
            <w:tcW w:w="1559" w:type="dxa"/>
            <w:tcMar>
              <w:top w:w="50" w:type="dxa"/>
              <w:left w:w="100" w:type="dxa"/>
            </w:tcMar>
            <w:vAlign w:val="center"/>
          </w:tcPr>
          <w:p w:rsidR="00B4773A" w:rsidRDefault="00B4773A">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B4773A" w:rsidRPr="00CD579B" w:rsidRDefault="00D40CD3" w:rsidP="00B4773A">
            <w:pPr>
              <w:jc w:val="center"/>
              <w:rPr>
                <w:rFonts w:ascii="Times New Roman" w:hAnsi="Times New Roman" w:cs="Times New Roman"/>
                <w:sz w:val="16"/>
                <w:szCs w:val="16"/>
              </w:rPr>
            </w:pPr>
            <w:hyperlink r:id="rId88" w:history="1">
              <w:r w:rsidR="00B4773A" w:rsidRPr="008A198B">
                <w:rPr>
                  <w:rStyle w:val="ab"/>
                  <w:rFonts w:ascii="Times New Roman" w:hAnsi="Times New Roman" w:cs="Times New Roman"/>
                  <w:sz w:val="16"/>
                  <w:szCs w:val="16"/>
                </w:rPr>
                <w:t>https</w:t>
              </w:r>
              <w:r w:rsidR="00B4773A" w:rsidRPr="00B4773A">
                <w:rPr>
                  <w:rStyle w:val="ab"/>
                  <w:rFonts w:ascii="Times New Roman" w:hAnsi="Times New Roman" w:cs="Times New Roman"/>
                  <w:sz w:val="16"/>
                  <w:szCs w:val="16"/>
                </w:rPr>
                <w:t>://</w:t>
              </w:r>
              <w:r w:rsidR="00B4773A" w:rsidRPr="008A198B">
                <w:rPr>
                  <w:rStyle w:val="ab"/>
                  <w:rFonts w:ascii="Times New Roman" w:hAnsi="Times New Roman" w:cs="Times New Roman"/>
                  <w:sz w:val="16"/>
                  <w:szCs w:val="16"/>
                </w:rPr>
                <w:t>resh</w:t>
              </w:r>
              <w:r w:rsidR="00B4773A" w:rsidRPr="00B4773A">
                <w:rPr>
                  <w:rStyle w:val="ab"/>
                  <w:rFonts w:ascii="Times New Roman" w:hAnsi="Times New Roman" w:cs="Times New Roman"/>
                  <w:sz w:val="16"/>
                  <w:szCs w:val="16"/>
                </w:rPr>
                <w:t>.</w:t>
              </w:r>
              <w:r w:rsidR="00B4773A" w:rsidRPr="008A198B">
                <w:rPr>
                  <w:rStyle w:val="ab"/>
                  <w:rFonts w:ascii="Times New Roman" w:hAnsi="Times New Roman" w:cs="Times New Roman"/>
                  <w:sz w:val="16"/>
                  <w:szCs w:val="16"/>
                </w:rPr>
                <w:t>edu</w:t>
              </w:r>
              <w:r w:rsidR="00B4773A" w:rsidRPr="00B4773A">
                <w:rPr>
                  <w:rStyle w:val="ab"/>
                  <w:rFonts w:ascii="Times New Roman" w:hAnsi="Times New Roman" w:cs="Times New Roman"/>
                  <w:sz w:val="16"/>
                  <w:szCs w:val="16"/>
                </w:rPr>
                <w:t>.</w:t>
              </w:r>
              <w:r w:rsidR="00B4773A" w:rsidRPr="008A198B">
                <w:rPr>
                  <w:rStyle w:val="ab"/>
                  <w:rFonts w:ascii="Times New Roman" w:hAnsi="Times New Roman" w:cs="Times New Roman"/>
                  <w:sz w:val="16"/>
                  <w:szCs w:val="16"/>
                </w:rPr>
                <w:t>ru</w:t>
              </w:r>
              <w:r w:rsidR="00B4773A" w:rsidRPr="00B4773A">
                <w:rPr>
                  <w:rStyle w:val="ab"/>
                  <w:rFonts w:ascii="Times New Roman" w:hAnsi="Times New Roman" w:cs="Times New Roman"/>
                  <w:sz w:val="16"/>
                  <w:szCs w:val="16"/>
                </w:rPr>
                <w:t>/</w:t>
              </w:r>
              <w:r w:rsidR="00B4773A" w:rsidRPr="008A198B">
                <w:rPr>
                  <w:rStyle w:val="ab"/>
                  <w:rFonts w:ascii="Times New Roman" w:hAnsi="Times New Roman" w:cs="Times New Roman"/>
                  <w:sz w:val="16"/>
                  <w:szCs w:val="16"/>
                </w:rPr>
                <w:t>subject</w:t>
              </w:r>
              <w:r w:rsidR="00B4773A" w:rsidRPr="00B4773A">
                <w:rPr>
                  <w:rStyle w:val="ab"/>
                  <w:rFonts w:ascii="Times New Roman" w:hAnsi="Times New Roman" w:cs="Times New Roman"/>
                  <w:sz w:val="16"/>
                  <w:szCs w:val="16"/>
                </w:rPr>
                <w:t>/</w:t>
              </w:r>
              <w:r w:rsidR="00B4773A" w:rsidRPr="008A198B">
                <w:rPr>
                  <w:rStyle w:val="ab"/>
                  <w:rFonts w:ascii="Times New Roman" w:hAnsi="Times New Roman" w:cs="Times New Roman"/>
                  <w:sz w:val="16"/>
                  <w:szCs w:val="16"/>
                </w:rPr>
                <w:t>lesson</w:t>
              </w:r>
              <w:r w:rsidR="00B4773A" w:rsidRPr="00B4773A">
                <w:rPr>
                  <w:rStyle w:val="ab"/>
                  <w:rFonts w:ascii="Times New Roman" w:hAnsi="Times New Roman" w:cs="Times New Roman"/>
                  <w:sz w:val="16"/>
                  <w:szCs w:val="16"/>
                </w:rPr>
                <w:t>/6186/</w:t>
              </w:r>
              <w:r w:rsidR="00B4773A" w:rsidRPr="008A198B">
                <w:rPr>
                  <w:rStyle w:val="ab"/>
                  <w:rFonts w:ascii="Times New Roman" w:hAnsi="Times New Roman" w:cs="Times New Roman"/>
                  <w:sz w:val="16"/>
                  <w:szCs w:val="16"/>
                </w:rPr>
                <w:t>main</w:t>
              </w:r>
              <w:r w:rsidR="00B4773A" w:rsidRPr="00B4773A">
                <w:rPr>
                  <w:rStyle w:val="ab"/>
                  <w:rFonts w:ascii="Times New Roman" w:hAnsi="Times New Roman" w:cs="Times New Roman"/>
                  <w:sz w:val="16"/>
                  <w:szCs w:val="16"/>
                </w:rPr>
                <w:t>/194610/</w:t>
              </w:r>
            </w:hyperlink>
          </w:p>
        </w:tc>
        <w:tc>
          <w:tcPr>
            <w:tcW w:w="1011" w:type="dxa"/>
            <w:gridSpan w:val="4"/>
            <w:tcBorders>
              <w:right w:val="single" w:sz="4" w:space="0" w:color="auto"/>
            </w:tcBorders>
            <w:tcMar>
              <w:top w:w="50" w:type="dxa"/>
              <w:left w:w="100" w:type="dxa"/>
            </w:tcMar>
            <w:vAlign w:val="center"/>
          </w:tcPr>
          <w:p w:rsidR="00B4773A" w:rsidRDefault="00B4773A">
            <w:pPr>
              <w:spacing w:after="0"/>
              <w:ind w:left="135"/>
            </w:pPr>
          </w:p>
        </w:tc>
        <w:tc>
          <w:tcPr>
            <w:tcW w:w="690" w:type="dxa"/>
            <w:tcBorders>
              <w:left w:val="single" w:sz="4" w:space="0" w:color="auto"/>
            </w:tcBorders>
            <w:vAlign w:val="center"/>
          </w:tcPr>
          <w:p w:rsidR="00B4773A" w:rsidRDefault="00B4773A">
            <w:pPr>
              <w:spacing w:after="0"/>
              <w:ind w:left="135"/>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Default="00B4773A">
            <w:pPr>
              <w:spacing w:after="0"/>
            </w:pPr>
            <w:r>
              <w:rPr>
                <w:rFonts w:ascii="Times New Roman" w:hAnsi="Times New Roman"/>
                <w:color w:val="000000"/>
                <w:sz w:val="24"/>
              </w:rPr>
              <w:t>33</w:t>
            </w:r>
          </w:p>
        </w:tc>
        <w:tc>
          <w:tcPr>
            <w:tcW w:w="6836" w:type="dxa"/>
            <w:tcMar>
              <w:top w:w="50" w:type="dxa"/>
              <w:left w:w="100" w:type="dxa"/>
            </w:tcMar>
            <w:vAlign w:val="center"/>
          </w:tcPr>
          <w:p w:rsidR="00B4773A" w:rsidRPr="00D22C8C" w:rsidRDefault="00B4773A" w:rsidP="005A2246">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Режим дня. </w:t>
            </w:r>
            <w:r w:rsidR="005A2246" w:rsidRPr="00D22C8C">
              <w:rPr>
                <w:rFonts w:ascii="Times New Roman" w:hAnsi="Times New Roman" w:cs="Times New Roman"/>
                <w:sz w:val="24"/>
                <w:lang w:val="ru-RU"/>
              </w:rPr>
              <w:t>Правила и техника выполнения норматива комплекса ГТО: Плавание 50м. Подвижные игры.</w:t>
            </w:r>
          </w:p>
        </w:tc>
        <w:tc>
          <w:tcPr>
            <w:tcW w:w="1559" w:type="dxa"/>
            <w:tcMar>
              <w:top w:w="50" w:type="dxa"/>
              <w:left w:w="100" w:type="dxa"/>
            </w:tcMar>
            <w:vAlign w:val="center"/>
          </w:tcPr>
          <w:p w:rsidR="00B4773A" w:rsidRPr="00842F5A" w:rsidRDefault="00B4773A">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vAlign w:val="center"/>
          </w:tcPr>
          <w:p w:rsidR="00B4773A" w:rsidRPr="00B4773A" w:rsidRDefault="00D40CD3" w:rsidP="00B4773A">
            <w:pPr>
              <w:spacing w:after="0"/>
              <w:ind w:left="135"/>
              <w:rPr>
                <w:lang w:val="ru-RU"/>
              </w:rPr>
            </w:pPr>
            <w:hyperlink r:id="rId89"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/4634/</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/279175/</w:t>
              </w:r>
            </w:hyperlink>
          </w:p>
        </w:tc>
        <w:tc>
          <w:tcPr>
            <w:tcW w:w="1011" w:type="dxa"/>
            <w:gridSpan w:val="4"/>
            <w:tcBorders>
              <w:right w:val="single" w:sz="4" w:space="0" w:color="auto"/>
            </w:tcBorders>
            <w:tcMar>
              <w:top w:w="50" w:type="dxa"/>
              <w:left w:w="100" w:type="dxa"/>
            </w:tcMar>
            <w:vAlign w:val="center"/>
          </w:tcPr>
          <w:p w:rsidR="00B4773A" w:rsidRPr="00842F5A" w:rsidRDefault="00B4773A">
            <w:pPr>
              <w:spacing w:after="0"/>
              <w:ind w:left="135"/>
              <w:rPr>
                <w:lang w:val="ru-RU"/>
              </w:rPr>
            </w:pPr>
          </w:p>
        </w:tc>
        <w:tc>
          <w:tcPr>
            <w:tcW w:w="690" w:type="dxa"/>
            <w:tcBorders>
              <w:left w:val="single" w:sz="4" w:space="0" w:color="auto"/>
            </w:tcBorders>
            <w:vAlign w:val="center"/>
          </w:tcPr>
          <w:p w:rsidR="00B4773A" w:rsidRPr="00842F5A"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842F5A" w:rsidRDefault="00B4773A">
            <w:pPr>
              <w:spacing w:after="0"/>
              <w:rPr>
                <w:lang w:val="ru-RU"/>
              </w:rPr>
            </w:pPr>
            <w:r w:rsidRPr="00842F5A">
              <w:rPr>
                <w:rFonts w:ascii="Times New Roman" w:hAnsi="Times New Roman"/>
                <w:color w:val="000000"/>
                <w:sz w:val="24"/>
                <w:lang w:val="ru-RU"/>
              </w:rPr>
              <w:t>34</w:t>
            </w:r>
          </w:p>
        </w:tc>
        <w:tc>
          <w:tcPr>
            <w:tcW w:w="6836" w:type="dxa"/>
            <w:tcMar>
              <w:top w:w="50" w:type="dxa"/>
              <w:left w:w="100" w:type="dxa"/>
            </w:tcMar>
            <w:vAlign w:val="center"/>
          </w:tcPr>
          <w:p w:rsidR="00B4773A" w:rsidRPr="00D22C8C" w:rsidRDefault="00B4773A" w:rsidP="005A2246">
            <w:pPr>
              <w:spacing w:after="0"/>
              <w:ind w:left="135"/>
              <w:rPr>
                <w:rFonts w:ascii="Times New Roman" w:hAnsi="Times New Roman" w:cs="Times New Roman"/>
                <w:lang w:val="ru-RU"/>
              </w:rPr>
            </w:pPr>
            <w:r w:rsidRPr="00D22C8C">
              <w:rPr>
                <w:rFonts w:ascii="Times New Roman" w:hAnsi="Times New Roman" w:cs="Times New Roman"/>
                <w:sz w:val="24"/>
                <w:lang w:val="ru-RU"/>
              </w:rPr>
              <w:t>Наблюдение за физическим развитием. Правила и техника выполнения норматива комплекса ГТО: Плавание 50м. Подвижные игры.</w:t>
            </w:r>
          </w:p>
        </w:tc>
        <w:tc>
          <w:tcPr>
            <w:tcW w:w="1559" w:type="dxa"/>
            <w:tcMar>
              <w:top w:w="50" w:type="dxa"/>
              <w:left w:w="100" w:type="dxa"/>
            </w:tcMar>
            <w:vAlign w:val="center"/>
          </w:tcPr>
          <w:p w:rsidR="00B4773A" w:rsidRPr="00842F5A" w:rsidRDefault="00B4773A">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vAlign w:val="center"/>
          </w:tcPr>
          <w:p w:rsidR="00B4773A" w:rsidRPr="00B4773A" w:rsidRDefault="00D40CD3" w:rsidP="00B4773A">
            <w:pPr>
              <w:spacing w:after="0"/>
              <w:ind w:left="135"/>
              <w:rPr>
                <w:lang w:val="ru-RU"/>
              </w:rPr>
            </w:pPr>
            <w:hyperlink r:id="rId90"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/6433/</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/196769/</w:t>
              </w:r>
            </w:hyperlink>
          </w:p>
        </w:tc>
        <w:tc>
          <w:tcPr>
            <w:tcW w:w="1011" w:type="dxa"/>
            <w:gridSpan w:val="4"/>
            <w:tcBorders>
              <w:right w:val="single" w:sz="4" w:space="0" w:color="auto"/>
            </w:tcBorders>
            <w:tcMar>
              <w:top w:w="50" w:type="dxa"/>
              <w:left w:w="100" w:type="dxa"/>
            </w:tcMar>
            <w:vAlign w:val="center"/>
          </w:tcPr>
          <w:p w:rsidR="00B4773A" w:rsidRPr="00842F5A" w:rsidRDefault="00B4773A">
            <w:pPr>
              <w:spacing w:after="0"/>
              <w:ind w:left="135"/>
              <w:rPr>
                <w:lang w:val="ru-RU"/>
              </w:rPr>
            </w:pPr>
          </w:p>
        </w:tc>
        <w:tc>
          <w:tcPr>
            <w:tcW w:w="690" w:type="dxa"/>
            <w:tcBorders>
              <w:left w:val="single" w:sz="4" w:space="0" w:color="auto"/>
            </w:tcBorders>
            <w:vAlign w:val="center"/>
          </w:tcPr>
          <w:p w:rsidR="00B4773A" w:rsidRPr="00842F5A" w:rsidRDefault="00B4773A">
            <w:pPr>
              <w:spacing w:after="0"/>
              <w:ind w:left="135"/>
              <w:rPr>
                <w:lang w:val="ru-RU"/>
              </w:rPr>
            </w:pPr>
          </w:p>
        </w:tc>
      </w:tr>
      <w:tr w:rsidR="00B4773A" w:rsidRPr="004803A3" w:rsidTr="00DB4EAB">
        <w:trPr>
          <w:gridAfter w:val="1"/>
          <w:wAfter w:w="1278" w:type="dxa"/>
          <w:trHeight w:val="144"/>
          <w:tblCellSpacing w:w="20" w:type="nil"/>
        </w:trPr>
        <w:tc>
          <w:tcPr>
            <w:tcW w:w="1061" w:type="dxa"/>
            <w:tcMar>
              <w:top w:w="50" w:type="dxa"/>
              <w:left w:w="100" w:type="dxa"/>
            </w:tcMar>
            <w:vAlign w:val="center"/>
          </w:tcPr>
          <w:p w:rsidR="00B4773A" w:rsidRPr="00842F5A" w:rsidRDefault="00B4773A">
            <w:pPr>
              <w:spacing w:after="0"/>
              <w:rPr>
                <w:lang w:val="ru-RU"/>
              </w:rPr>
            </w:pPr>
            <w:r w:rsidRPr="00842F5A">
              <w:rPr>
                <w:rFonts w:ascii="Times New Roman" w:hAnsi="Times New Roman"/>
                <w:color w:val="000000"/>
                <w:sz w:val="24"/>
                <w:lang w:val="ru-RU"/>
              </w:rPr>
              <w:t>35</w:t>
            </w:r>
          </w:p>
        </w:tc>
        <w:tc>
          <w:tcPr>
            <w:tcW w:w="6836" w:type="dxa"/>
            <w:tcMar>
              <w:top w:w="50" w:type="dxa"/>
              <w:left w:w="100" w:type="dxa"/>
            </w:tcMar>
            <w:vAlign w:val="center"/>
          </w:tcPr>
          <w:p w:rsidR="00B4773A" w:rsidRPr="00D22C8C" w:rsidRDefault="00B4773A"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Передвижение на лыжах попеременным двухшажным ходом.</w:t>
            </w:r>
          </w:p>
        </w:tc>
        <w:tc>
          <w:tcPr>
            <w:tcW w:w="1559" w:type="dxa"/>
            <w:tcMar>
              <w:top w:w="50" w:type="dxa"/>
              <w:left w:w="100" w:type="dxa"/>
            </w:tcMar>
            <w:vAlign w:val="center"/>
          </w:tcPr>
          <w:p w:rsidR="00B4773A" w:rsidRPr="00842F5A" w:rsidRDefault="00B4773A">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vAlign w:val="center"/>
          </w:tcPr>
          <w:p w:rsidR="00B4773A" w:rsidRPr="00B4773A" w:rsidRDefault="00D40CD3" w:rsidP="00B4773A">
            <w:pPr>
              <w:spacing w:after="0"/>
              <w:ind w:left="135"/>
              <w:rPr>
                <w:lang w:val="ru-RU"/>
              </w:rPr>
            </w:pPr>
            <w:hyperlink r:id="rId91" w:history="1">
              <w:r w:rsidR="00B4773A" w:rsidRPr="008A198B">
                <w:rPr>
                  <w:rStyle w:val="ab"/>
                  <w:rFonts w:ascii="Times New Roman" w:hAnsi="Times New Roman" w:cs="Times New Roman"/>
                  <w:sz w:val="16"/>
                  <w:szCs w:val="16"/>
                </w:rPr>
                <w:t>https</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resh</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edu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ru</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subject</w:t>
              </w:r>
              <w:r w:rsidR="00B4773A" w:rsidRPr="008A198B">
                <w:rPr>
                  <w:rStyle w:val="ab"/>
                  <w:rFonts w:ascii="Times New Roman" w:hAnsi="Times New Roman" w:cs="Times New Roman"/>
                  <w:sz w:val="16"/>
                  <w:szCs w:val="16"/>
                  <w:lang w:val="ru-RU"/>
                </w:rPr>
                <w:t>/</w:t>
              </w:r>
              <w:r w:rsidR="00B4773A" w:rsidRPr="008A198B">
                <w:rPr>
                  <w:rStyle w:val="ab"/>
                  <w:rFonts w:ascii="Times New Roman" w:hAnsi="Times New Roman" w:cs="Times New Roman"/>
                  <w:sz w:val="16"/>
                  <w:szCs w:val="16"/>
                </w:rPr>
                <w:t>lesson</w:t>
              </w:r>
              <w:r w:rsidR="00B4773A" w:rsidRPr="008A198B">
                <w:rPr>
                  <w:rStyle w:val="ab"/>
                  <w:rFonts w:ascii="Times New Roman" w:hAnsi="Times New Roman" w:cs="Times New Roman"/>
                  <w:sz w:val="16"/>
                  <w:szCs w:val="16"/>
                  <w:lang w:val="ru-RU"/>
                </w:rPr>
                <w:t>/5168/</w:t>
              </w:r>
              <w:r w:rsidR="00B4773A" w:rsidRPr="008A198B">
                <w:rPr>
                  <w:rStyle w:val="ab"/>
                  <w:rFonts w:ascii="Times New Roman" w:hAnsi="Times New Roman" w:cs="Times New Roman"/>
                  <w:sz w:val="16"/>
                  <w:szCs w:val="16"/>
                </w:rPr>
                <w:t>main</w:t>
              </w:r>
              <w:r w:rsidR="00B4773A" w:rsidRPr="008A198B">
                <w:rPr>
                  <w:rStyle w:val="ab"/>
                  <w:rFonts w:ascii="Times New Roman" w:hAnsi="Times New Roman" w:cs="Times New Roman"/>
                  <w:sz w:val="16"/>
                  <w:szCs w:val="16"/>
                  <w:lang w:val="ru-RU"/>
                </w:rPr>
                <w:t>/195564/</w:t>
              </w:r>
            </w:hyperlink>
          </w:p>
        </w:tc>
        <w:tc>
          <w:tcPr>
            <w:tcW w:w="1011" w:type="dxa"/>
            <w:gridSpan w:val="4"/>
            <w:tcBorders>
              <w:right w:val="single" w:sz="4" w:space="0" w:color="auto"/>
            </w:tcBorders>
            <w:tcMar>
              <w:top w:w="50" w:type="dxa"/>
              <w:left w:w="100" w:type="dxa"/>
            </w:tcMar>
            <w:vAlign w:val="center"/>
          </w:tcPr>
          <w:p w:rsidR="00B4773A" w:rsidRPr="00842F5A" w:rsidRDefault="00B4773A">
            <w:pPr>
              <w:spacing w:after="0"/>
              <w:ind w:left="135"/>
              <w:rPr>
                <w:lang w:val="ru-RU"/>
              </w:rPr>
            </w:pPr>
          </w:p>
        </w:tc>
        <w:tc>
          <w:tcPr>
            <w:tcW w:w="690" w:type="dxa"/>
            <w:tcBorders>
              <w:left w:val="single" w:sz="4" w:space="0" w:color="auto"/>
            </w:tcBorders>
            <w:vAlign w:val="center"/>
          </w:tcPr>
          <w:p w:rsidR="00B4773A" w:rsidRPr="00842F5A" w:rsidRDefault="00B4773A">
            <w:pPr>
              <w:spacing w:after="0"/>
              <w:ind w:left="135"/>
              <w:rPr>
                <w:lang w:val="ru-RU"/>
              </w:rPr>
            </w:pPr>
          </w:p>
        </w:tc>
      </w:tr>
      <w:tr w:rsidR="00DB4EAB" w:rsidRPr="00842F5A"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36</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Передвижение на лыжах попеременным двухшажным ходом.</w:t>
            </w:r>
          </w:p>
        </w:tc>
        <w:tc>
          <w:tcPr>
            <w:tcW w:w="1559" w:type="dxa"/>
            <w:tcMar>
              <w:top w:w="50" w:type="dxa"/>
              <w:left w:w="100" w:type="dxa"/>
            </w:tcMar>
            <w:vAlign w:val="center"/>
          </w:tcPr>
          <w:p w:rsidR="00DB4EAB" w:rsidRPr="00842F5A" w:rsidRDefault="00DB4EAB">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Default="00D40CD3" w:rsidP="008C6931">
            <w:pPr>
              <w:jc w:val="center"/>
              <w:rPr>
                <w:rFonts w:ascii="Times New Roman" w:hAnsi="Times New Roman" w:cs="Times New Roman"/>
                <w:sz w:val="16"/>
                <w:szCs w:val="16"/>
                <w:lang w:val="ru-RU"/>
              </w:rPr>
            </w:pPr>
            <w:hyperlink r:id="rId92"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w:t>
              </w:r>
            </w:hyperlink>
          </w:p>
          <w:p w:rsidR="00DB4EAB" w:rsidRPr="00DB4EAB" w:rsidRDefault="00DB4EAB" w:rsidP="008C6931">
            <w:pPr>
              <w:jc w:val="center"/>
              <w:rPr>
                <w:rFonts w:ascii="Times New Roman" w:hAnsi="Times New Roman" w:cs="Times New Roman"/>
                <w:sz w:val="16"/>
                <w:szCs w:val="16"/>
                <w:lang w:val="ru-RU"/>
              </w:rPr>
            </w:pPr>
            <w:r w:rsidRPr="00DB4EAB">
              <w:rPr>
                <w:rFonts w:ascii="Times New Roman" w:hAnsi="Times New Roman" w:cs="Times New Roman"/>
                <w:sz w:val="16"/>
                <w:szCs w:val="16"/>
                <w:lang w:val="ru-RU"/>
              </w:rPr>
              <w:t>6221/</w:t>
            </w:r>
            <w:r w:rsidRPr="00B832D9">
              <w:rPr>
                <w:rFonts w:ascii="Times New Roman" w:hAnsi="Times New Roman" w:cs="Times New Roman"/>
                <w:sz w:val="16"/>
                <w:szCs w:val="16"/>
              </w:rPr>
              <w:t>main</w:t>
            </w:r>
            <w:r w:rsidRPr="00DB4EAB">
              <w:rPr>
                <w:rFonts w:ascii="Times New Roman" w:hAnsi="Times New Roman" w:cs="Times New Roman"/>
                <w:sz w:val="16"/>
                <w:szCs w:val="16"/>
                <w:lang w:val="ru-RU"/>
              </w:rPr>
              <w:t>/224887/</w:t>
            </w:r>
          </w:p>
        </w:tc>
        <w:tc>
          <w:tcPr>
            <w:tcW w:w="1011" w:type="dxa"/>
            <w:gridSpan w:val="4"/>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690" w:type="dxa"/>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lastRenderedPageBreak/>
              <w:t>37</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Повороты на лыжах способом переступания. Передвижение на лыжах попеременным двухшажным ходом.</w:t>
            </w:r>
          </w:p>
        </w:tc>
        <w:tc>
          <w:tcPr>
            <w:tcW w:w="1559" w:type="dxa"/>
            <w:tcMar>
              <w:top w:w="50" w:type="dxa"/>
              <w:left w:w="100" w:type="dxa"/>
            </w:tcMar>
            <w:vAlign w:val="center"/>
          </w:tcPr>
          <w:p w:rsidR="00DB4EAB" w:rsidRPr="00842F5A" w:rsidRDefault="00DB4EAB">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3"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/6222/</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/224915/</w:t>
              </w:r>
            </w:hyperlink>
          </w:p>
        </w:tc>
        <w:tc>
          <w:tcPr>
            <w:tcW w:w="1011" w:type="dxa"/>
            <w:gridSpan w:val="4"/>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690" w:type="dxa"/>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38</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Повороты на лыжах способом переступания. Передвижение на лыжах попеременным двухшажным ходом.</w:t>
            </w:r>
          </w:p>
        </w:tc>
        <w:tc>
          <w:tcPr>
            <w:tcW w:w="1559" w:type="dxa"/>
            <w:tcMar>
              <w:top w:w="50" w:type="dxa"/>
              <w:left w:w="100" w:type="dxa"/>
            </w:tcMar>
            <w:vAlign w:val="center"/>
          </w:tcPr>
          <w:p w:rsidR="00DB4EAB" w:rsidRPr="00842F5A" w:rsidRDefault="00DB4EAB">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4"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/5169/</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/195703/</w:t>
              </w:r>
            </w:hyperlink>
          </w:p>
        </w:tc>
        <w:tc>
          <w:tcPr>
            <w:tcW w:w="1011" w:type="dxa"/>
            <w:gridSpan w:val="4"/>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690" w:type="dxa"/>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39</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Подъём в горку на лыжах способом «лесенка». Спуск на лыжах с пологого склона. Правила и техника выполнения норматива комплекса ГТО: Бег на лыжах 1 км.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Pr="00842F5A" w:rsidRDefault="00DB4EAB">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5"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/4629/</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/195802/</w:t>
              </w:r>
            </w:hyperlink>
          </w:p>
        </w:tc>
        <w:tc>
          <w:tcPr>
            <w:tcW w:w="1011" w:type="dxa"/>
            <w:gridSpan w:val="4"/>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690" w:type="dxa"/>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40</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Подъём в горку на лыжах способом «лесенка». Спуск на лыжах с пологого склона.</w:t>
            </w:r>
          </w:p>
        </w:tc>
        <w:tc>
          <w:tcPr>
            <w:tcW w:w="1559" w:type="dxa"/>
            <w:tcMar>
              <w:top w:w="50" w:type="dxa"/>
              <w:left w:w="100" w:type="dxa"/>
            </w:tcMar>
            <w:vAlign w:val="center"/>
          </w:tcPr>
          <w:p w:rsidR="00DB4EAB" w:rsidRPr="00842F5A" w:rsidRDefault="00DB4EAB">
            <w:pPr>
              <w:spacing w:after="0"/>
              <w:ind w:left="135"/>
              <w:jc w:val="center"/>
              <w:rPr>
                <w:lang w:val="ru-RU"/>
              </w:rPr>
            </w:pPr>
            <w:r w:rsidRPr="004E25DC">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6"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/4629/</w:t>
              </w:r>
              <w:r w:rsidR="00DB4EAB" w:rsidRPr="008A198B">
                <w:rPr>
                  <w:rStyle w:val="ab"/>
                  <w:rFonts w:ascii="Times New Roman" w:hAnsi="Times New Roman" w:cs="Times New Roman"/>
                  <w:sz w:val="16"/>
                  <w:szCs w:val="16"/>
                </w:rPr>
                <w:t>train</w:t>
              </w:r>
              <w:r w:rsidR="00DB4EAB" w:rsidRPr="008A198B">
                <w:rPr>
                  <w:rStyle w:val="ab"/>
                  <w:rFonts w:ascii="Times New Roman" w:hAnsi="Times New Roman" w:cs="Times New Roman"/>
                  <w:sz w:val="16"/>
                  <w:szCs w:val="16"/>
                  <w:lang w:val="ru-RU"/>
                </w:rPr>
                <w:t>/195805/</w:t>
              </w:r>
            </w:hyperlink>
          </w:p>
        </w:tc>
        <w:tc>
          <w:tcPr>
            <w:tcW w:w="1011" w:type="dxa"/>
            <w:gridSpan w:val="4"/>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690" w:type="dxa"/>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41</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Преодоление небольших препятствий при спуске с пологого склона. Правила и техника выполнения норматива комплекса ГТО: Бег на лыжах 1 км.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Pr="00842F5A" w:rsidRDefault="00DB4EAB">
            <w:pPr>
              <w:spacing w:after="0"/>
              <w:ind w:left="135"/>
              <w:jc w:val="center"/>
              <w:rPr>
                <w:lang w:val="ru-RU"/>
              </w:rPr>
            </w:pPr>
            <w:r w:rsidRPr="00AC6DA9">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7"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/6222/</w:t>
              </w:r>
              <w:r w:rsidR="00DB4EAB" w:rsidRPr="008A198B">
                <w:rPr>
                  <w:rStyle w:val="ab"/>
                  <w:rFonts w:ascii="Times New Roman" w:hAnsi="Times New Roman" w:cs="Times New Roman"/>
                  <w:sz w:val="16"/>
                  <w:szCs w:val="16"/>
                </w:rPr>
                <w:t>train</w:t>
              </w:r>
              <w:r w:rsidR="00DB4EAB" w:rsidRPr="008A198B">
                <w:rPr>
                  <w:rStyle w:val="ab"/>
                  <w:rFonts w:ascii="Times New Roman" w:hAnsi="Times New Roman" w:cs="Times New Roman"/>
                  <w:sz w:val="16"/>
                  <w:szCs w:val="16"/>
                  <w:lang w:val="ru-RU"/>
                </w:rPr>
                <w:t>/224919/</w:t>
              </w:r>
            </w:hyperlink>
          </w:p>
        </w:tc>
        <w:tc>
          <w:tcPr>
            <w:tcW w:w="992" w:type="dxa"/>
            <w:gridSpan w:val="3"/>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709" w:type="dxa"/>
            <w:gridSpan w:val="2"/>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42</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Преодоление небольших препятствий при спуске с пологого склона. </w:t>
            </w:r>
            <w:proofErr w:type="gramStart"/>
            <w:r w:rsidRPr="00D22C8C">
              <w:rPr>
                <w:rFonts w:ascii="Times New Roman" w:hAnsi="Times New Roman" w:cs="Times New Roman"/>
                <w:sz w:val="24"/>
                <w:lang w:val="ru-RU"/>
              </w:rPr>
              <w:t>Зимний фестиваль ГТО. (сдача норм ГТО с соблюдением правил и техники выполнения испытаний (тестов) 3 ступени.</w:t>
            </w:r>
            <w:proofErr w:type="gramEnd"/>
          </w:p>
        </w:tc>
        <w:tc>
          <w:tcPr>
            <w:tcW w:w="1559" w:type="dxa"/>
            <w:tcMar>
              <w:top w:w="50" w:type="dxa"/>
              <w:left w:w="100" w:type="dxa"/>
            </w:tcMar>
            <w:vAlign w:val="center"/>
          </w:tcPr>
          <w:p w:rsidR="00DB4EAB" w:rsidRPr="00842F5A" w:rsidRDefault="00DB4EAB">
            <w:pPr>
              <w:spacing w:after="0"/>
              <w:ind w:left="135"/>
              <w:jc w:val="center"/>
              <w:rPr>
                <w:lang w:val="ru-RU"/>
              </w:rPr>
            </w:pPr>
            <w:r w:rsidRPr="00AC6DA9">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vAlign w:val="center"/>
          </w:tcPr>
          <w:p w:rsidR="00DB4EAB" w:rsidRPr="00DB4EAB" w:rsidRDefault="00D40CD3" w:rsidP="00DB4EAB">
            <w:pPr>
              <w:spacing w:after="0"/>
              <w:ind w:left="135"/>
              <w:rPr>
                <w:lang w:val="ru-RU"/>
              </w:rPr>
            </w:pPr>
            <w:hyperlink r:id="rId98"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/6221/</w:t>
              </w:r>
              <w:r w:rsidR="00DB4EAB" w:rsidRPr="008A198B">
                <w:rPr>
                  <w:rStyle w:val="ab"/>
                  <w:rFonts w:ascii="Times New Roman" w:hAnsi="Times New Roman" w:cs="Times New Roman"/>
                  <w:sz w:val="16"/>
                  <w:szCs w:val="16"/>
                </w:rPr>
                <w:t>train</w:t>
              </w:r>
              <w:r w:rsidR="00DB4EAB" w:rsidRPr="008A198B">
                <w:rPr>
                  <w:rStyle w:val="ab"/>
                  <w:rFonts w:ascii="Times New Roman" w:hAnsi="Times New Roman" w:cs="Times New Roman"/>
                  <w:sz w:val="16"/>
                  <w:szCs w:val="16"/>
                  <w:lang w:val="ru-RU"/>
                </w:rPr>
                <w:t>/224890/</w:t>
              </w:r>
            </w:hyperlink>
          </w:p>
        </w:tc>
        <w:tc>
          <w:tcPr>
            <w:tcW w:w="992" w:type="dxa"/>
            <w:gridSpan w:val="3"/>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709" w:type="dxa"/>
            <w:gridSpan w:val="2"/>
            <w:tcBorders>
              <w:left w:val="single" w:sz="4" w:space="0" w:color="auto"/>
            </w:tcBorders>
            <w:vAlign w:val="center"/>
          </w:tcPr>
          <w:p w:rsidR="00DB4EAB" w:rsidRPr="00842F5A"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43</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Техника ловли мяча. Техника передачи мяча. Ведение мяча стоя на месте. </w:t>
            </w:r>
            <w:r w:rsidRPr="00D22C8C">
              <w:rPr>
                <w:rFonts w:ascii="Times New Roman" w:hAnsi="Times New Roman" w:cs="Times New Roman"/>
                <w:sz w:val="24"/>
              </w:rPr>
              <w:t>Ведение мяча в движении</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Pr="00842F5A" w:rsidRDefault="00DB4EAB">
            <w:pPr>
              <w:spacing w:after="0"/>
              <w:ind w:left="135"/>
              <w:jc w:val="center"/>
              <w:rPr>
                <w:lang w:val="ru-RU"/>
              </w:rPr>
            </w:pPr>
            <w:r w:rsidRPr="00AC6DA9">
              <w:rPr>
                <w:rFonts w:ascii="Times New Roman" w:hAnsi="Times New Roman"/>
                <w:color w:val="000000"/>
                <w:sz w:val="24"/>
                <w:lang w:val="ru-RU"/>
              </w:rPr>
              <w:t xml:space="preserve"> </w:t>
            </w:r>
            <w:r w:rsidRPr="00842F5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99"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/6224/</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/196053/</w:t>
              </w:r>
            </w:hyperlink>
          </w:p>
        </w:tc>
        <w:tc>
          <w:tcPr>
            <w:tcW w:w="992" w:type="dxa"/>
            <w:gridSpan w:val="3"/>
            <w:tcBorders>
              <w:right w:val="single" w:sz="4" w:space="0" w:color="auto"/>
            </w:tcBorders>
            <w:tcMar>
              <w:top w:w="50" w:type="dxa"/>
              <w:left w:w="100" w:type="dxa"/>
            </w:tcMar>
            <w:vAlign w:val="center"/>
          </w:tcPr>
          <w:p w:rsidR="00DB4EAB" w:rsidRPr="00842F5A" w:rsidRDefault="00DB4EAB">
            <w:pPr>
              <w:spacing w:after="0"/>
              <w:ind w:left="135"/>
              <w:rPr>
                <w:lang w:val="ru-RU"/>
              </w:rPr>
            </w:pPr>
          </w:p>
        </w:tc>
        <w:tc>
          <w:tcPr>
            <w:tcW w:w="709" w:type="dxa"/>
            <w:gridSpan w:val="2"/>
            <w:tcBorders>
              <w:left w:val="single" w:sz="4" w:space="0" w:color="auto"/>
            </w:tcBorders>
            <w:vAlign w:val="center"/>
          </w:tcPr>
          <w:p w:rsidR="00DB4EAB" w:rsidRPr="00842F5A" w:rsidRDefault="00DB4EAB">
            <w:pPr>
              <w:spacing w:after="0"/>
              <w:ind w:left="135"/>
              <w:rPr>
                <w:lang w:val="ru-RU"/>
              </w:rPr>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Pr="00842F5A" w:rsidRDefault="00DB4EAB">
            <w:pPr>
              <w:spacing w:after="0"/>
              <w:rPr>
                <w:lang w:val="ru-RU"/>
              </w:rPr>
            </w:pPr>
            <w:r w:rsidRPr="00842F5A">
              <w:rPr>
                <w:rFonts w:ascii="Times New Roman" w:hAnsi="Times New Roman"/>
                <w:color w:val="000000"/>
                <w:sz w:val="24"/>
                <w:lang w:val="ru-RU"/>
              </w:rPr>
              <w:t>44</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Техника ловли мяча. Техника передачи мяча. Ведение мяча стоя на месте. </w:t>
            </w:r>
            <w:r w:rsidRPr="00D22C8C">
              <w:rPr>
                <w:rFonts w:ascii="Times New Roman" w:hAnsi="Times New Roman" w:cs="Times New Roman"/>
                <w:sz w:val="24"/>
              </w:rPr>
              <w:t>Ведение мяча в движении</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rPr>
            </w:pPr>
            <w:hyperlink r:id="rId100" w:history="1">
              <w:r w:rsidR="00DB4EAB" w:rsidRPr="008A198B">
                <w:rPr>
                  <w:rStyle w:val="ab"/>
                  <w:rFonts w:ascii="Times New Roman" w:hAnsi="Times New Roman" w:cs="Times New Roman"/>
                  <w:sz w:val="16"/>
                  <w:szCs w:val="16"/>
                </w:rPr>
                <w:t>https://resh.edu.ru/subject/lesson/5170/train/195924/</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45</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Ведение мяча стоя на месте. </w:t>
            </w:r>
            <w:r w:rsidRPr="00D22C8C">
              <w:rPr>
                <w:rFonts w:ascii="Times New Roman" w:hAnsi="Times New Roman" w:cs="Times New Roman"/>
                <w:sz w:val="24"/>
              </w:rPr>
              <w:t>Ведение мяча в движении</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1" w:history="1">
              <w:r w:rsidR="00DB4EAB" w:rsidRPr="008A198B">
                <w:rPr>
                  <w:rStyle w:val="ab"/>
                  <w:rFonts w:ascii="Times New Roman" w:hAnsi="Times New Roman" w:cs="Times New Roman"/>
                  <w:sz w:val="16"/>
                  <w:szCs w:val="16"/>
                </w:rPr>
                <w:t>https://resh.edu.ru/subject/lesson/5172/train/196029/</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46</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2" w:history="1">
              <w:r w:rsidR="00DB4EAB" w:rsidRPr="008A198B">
                <w:rPr>
                  <w:rStyle w:val="ab"/>
                  <w:rFonts w:ascii="Times New Roman" w:hAnsi="Times New Roman" w:cs="Times New Roman"/>
                  <w:sz w:val="16"/>
                  <w:szCs w:val="16"/>
                </w:rPr>
                <w:t>https://resh.edu.ru/subject/lesson/5171/train/195978/</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47</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3" w:history="1">
              <w:r w:rsidR="00DB4EAB" w:rsidRPr="008A198B">
                <w:rPr>
                  <w:rStyle w:val="ab"/>
                  <w:rFonts w:ascii="Times New Roman" w:hAnsi="Times New Roman" w:cs="Times New Roman"/>
                  <w:sz w:val="16"/>
                  <w:szCs w:val="16"/>
                </w:rPr>
                <w:t>https://resh.edu.ru/subject/lesson/6223/train/195952/</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48</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w:t>
            </w:r>
            <w:r w:rsidRPr="00D22C8C">
              <w:rPr>
                <w:rFonts w:ascii="Times New Roman" w:hAnsi="Times New Roman" w:cs="Times New Roman"/>
                <w:sz w:val="24"/>
              </w:rPr>
              <w:t>Технические действия с мячом</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4" w:history="1">
              <w:r w:rsidR="00DB4EAB" w:rsidRPr="008A198B">
                <w:rPr>
                  <w:rStyle w:val="ab"/>
                  <w:rFonts w:ascii="Times New Roman" w:hAnsi="Times New Roman" w:cs="Times New Roman"/>
                  <w:sz w:val="16"/>
                  <w:szCs w:val="16"/>
                </w:rPr>
                <w:t>https://resh.edu.ru/subject/lesson/6225/main/196080/</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587"/>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lastRenderedPageBreak/>
              <w:t>49</w:t>
            </w:r>
          </w:p>
        </w:tc>
        <w:tc>
          <w:tcPr>
            <w:tcW w:w="6836" w:type="dxa"/>
            <w:tcMar>
              <w:top w:w="50" w:type="dxa"/>
              <w:left w:w="100" w:type="dxa"/>
            </w:tcMar>
          </w:tcPr>
          <w:p w:rsidR="00DB4EAB" w:rsidRPr="00D22C8C" w:rsidRDefault="00DB4EAB">
            <w:pPr>
              <w:rPr>
                <w:rFonts w:ascii="Times New Roman" w:hAnsi="Times New Roman" w:cs="Times New Roman"/>
              </w:rPr>
            </w:pPr>
            <w:r w:rsidRPr="00D22C8C">
              <w:rPr>
                <w:rFonts w:ascii="Times New Roman" w:hAnsi="Times New Roman" w:cs="Times New Roman"/>
                <w:sz w:val="24"/>
                <w:lang w:val="ru-RU"/>
              </w:rPr>
              <w:t xml:space="preserve">Приём и передача мяча сверху. Приём и передача мяча снизу. </w:t>
            </w:r>
            <w:r w:rsidRPr="00D22C8C">
              <w:rPr>
                <w:rFonts w:ascii="Times New Roman" w:hAnsi="Times New Roman" w:cs="Times New Roman"/>
                <w:sz w:val="24"/>
              </w:rPr>
              <w:t>Технические действия с мячом</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5" w:history="1">
              <w:r w:rsidR="00DB4EAB" w:rsidRPr="008A198B">
                <w:rPr>
                  <w:rStyle w:val="ab"/>
                  <w:rFonts w:ascii="Times New Roman" w:hAnsi="Times New Roman" w:cs="Times New Roman"/>
                  <w:sz w:val="16"/>
                  <w:szCs w:val="16"/>
                </w:rPr>
                <w:t>https://resh.edu.ru/subject/lesson/3656/main/225461/</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50</w:t>
            </w:r>
          </w:p>
        </w:tc>
        <w:tc>
          <w:tcPr>
            <w:tcW w:w="6836" w:type="dxa"/>
            <w:tcMar>
              <w:top w:w="50" w:type="dxa"/>
              <w:left w:w="100" w:type="dxa"/>
            </w:tcMar>
          </w:tcPr>
          <w:p w:rsidR="00DB4EAB" w:rsidRPr="00D22C8C" w:rsidRDefault="00DB4EAB">
            <w:pPr>
              <w:rPr>
                <w:rFonts w:ascii="Times New Roman" w:hAnsi="Times New Roman" w:cs="Times New Roman"/>
              </w:rPr>
            </w:pPr>
            <w:r w:rsidRPr="00D22C8C">
              <w:rPr>
                <w:rFonts w:ascii="Times New Roman" w:hAnsi="Times New Roman" w:cs="Times New Roman"/>
                <w:sz w:val="24"/>
                <w:lang w:val="ru-RU"/>
              </w:rPr>
              <w:t xml:space="preserve">Приём и передача мяча сверху. Приём и передача мяча снизу. </w:t>
            </w:r>
            <w:r w:rsidRPr="00D22C8C">
              <w:rPr>
                <w:rFonts w:ascii="Times New Roman" w:hAnsi="Times New Roman" w:cs="Times New Roman"/>
                <w:sz w:val="24"/>
              </w:rPr>
              <w:t>Технические действия с мячом</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6" w:history="1">
              <w:r w:rsidR="00DB4EAB" w:rsidRPr="008A198B">
                <w:rPr>
                  <w:rStyle w:val="ab"/>
                  <w:rFonts w:ascii="Times New Roman" w:hAnsi="Times New Roman" w:cs="Times New Roman"/>
                  <w:sz w:val="16"/>
                  <w:szCs w:val="16"/>
                </w:rPr>
                <w:t>https://resh.edu.ru/subject/lesson/3644/main/196106/</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51</w:t>
            </w:r>
          </w:p>
        </w:tc>
        <w:tc>
          <w:tcPr>
            <w:tcW w:w="6836" w:type="dxa"/>
            <w:tcMar>
              <w:top w:w="50" w:type="dxa"/>
              <w:left w:w="100" w:type="dxa"/>
            </w:tcMar>
          </w:tcPr>
          <w:p w:rsidR="00DB4EAB" w:rsidRPr="00D22C8C" w:rsidRDefault="00DB4EAB">
            <w:pPr>
              <w:rPr>
                <w:rFonts w:ascii="Times New Roman" w:hAnsi="Times New Roman" w:cs="Times New Roman"/>
              </w:rPr>
            </w:pPr>
            <w:r w:rsidRPr="00D22C8C">
              <w:rPr>
                <w:rFonts w:ascii="Times New Roman" w:hAnsi="Times New Roman" w:cs="Times New Roman"/>
                <w:sz w:val="24"/>
                <w:lang w:val="ru-RU"/>
              </w:rPr>
              <w:t xml:space="preserve">Приём и передача мяча сверху. Приём и передача мяча снизу. </w:t>
            </w:r>
            <w:r w:rsidRPr="00D22C8C">
              <w:rPr>
                <w:rFonts w:ascii="Times New Roman" w:hAnsi="Times New Roman" w:cs="Times New Roman"/>
                <w:sz w:val="24"/>
              </w:rPr>
              <w:t>Технические действия с мячом</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7" w:history="1">
              <w:r w:rsidR="00DB4EAB" w:rsidRPr="008A198B">
                <w:rPr>
                  <w:rStyle w:val="ab"/>
                  <w:rFonts w:ascii="Times New Roman" w:hAnsi="Times New Roman" w:cs="Times New Roman"/>
                  <w:sz w:val="16"/>
                  <w:szCs w:val="16"/>
                </w:rPr>
                <w:t>https://resh.edu.ru/subject/lesson/6226/main/224999/</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52</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proofErr w:type="gramStart"/>
            <w:r w:rsidRPr="00D22C8C">
              <w:rPr>
                <w:rFonts w:ascii="Times New Roman" w:hAnsi="Times New Roman" w:cs="Times New Roman"/>
                <w:sz w:val="24"/>
                <w:lang w:val="ru-RU"/>
              </w:rPr>
              <w:t>Зимний фестиваль ГТО. (сдача норм ГТО с соблюдением правил и техники выполнения испытаний (тестов) 3 ступени.</w:t>
            </w:r>
            <w:proofErr w:type="gramEnd"/>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08" w:history="1">
              <w:r w:rsidR="00DB4EAB" w:rsidRPr="008A198B">
                <w:rPr>
                  <w:rStyle w:val="ab"/>
                  <w:rFonts w:ascii="Times New Roman" w:hAnsi="Times New Roman" w:cs="Times New Roman"/>
                  <w:sz w:val="16"/>
                  <w:szCs w:val="16"/>
                </w:rPr>
                <w:t>https://resh.edu.ru/subject/lesson/4631/main/225088/</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53</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Оздоровительные мероприятия в режиме учебной деятельности.  Ведение мяча стоя на месте. Ведение мяча в движении.</w:t>
            </w:r>
          </w:p>
        </w:tc>
        <w:tc>
          <w:tcPr>
            <w:tcW w:w="1559" w:type="dxa"/>
            <w:tcMar>
              <w:top w:w="50" w:type="dxa"/>
              <w:left w:w="100" w:type="dxa"/>
            </w:tcMar>
            <w:vAlign w:val="center"/>
          </w:tcPr>
          <w:p w:rsidR="00DB4EAB" w:rsidRPr="00B4773A" w:rsidRDefault="00DB4EAB">
            <w:pPr>
              <w:spacing w:after="0"/>
              <w:ind w:left="135"/>
              <w:jc w:val="center"/>
              <w:rPr>
                <w:lang w:val="ru-RU"/>
              </w:rPr>
            </w:pPr>
            <w:r w:rsidRPr="00AC6DA9">
              <w:rPr>
                <w:rFonts w:ascii="Times New Roman" w:hAnsi="Times New Roman"/>
                <w:color w:val="000000"/>
                <w:sz w:val="24"/>
                <w:lang w:val="ru-RU"/>
              </w:rPr>
              <w:t xml:space="preserve"> </w:t>
            </w:r>
            <w:r w:rsidRPr="00B4773A">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09"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/5174/</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/225228/</w:t>
              </w:r>
            </w:hyperlink>
          </w:p>
        </w:tc>
        <w:tc>
          <w:tcPr>
            <w:tcW w:w="992" w:type="dxa"/>
            <w:gridSpan w:val="3"/>
            <w:tcBorders>
              <w:right w:val="single" w:sz="4" w:space="0" w:color="auto"/>
            </w:tcBorders>
            <w:tcMar>
              <w:top w:w="50" w:type="dxa"/>
              <w:left w:w="100" w:type="dxa"/>
            </w:tcMar>
            <w:vAlign w:val="center"/>
          </w:tcPr>
          <w:p w:rsidR="00DB4EAB" w:rsidRPr="00B4773A" w:rsidRDefault="00DB4EAB">
            <w:pPr>
              <w:spacing w:after="0"/>
              <w:ind w:left="135"/>
              <w:rPr>
                <w:lang w:val="ru-RU"/>
              </w:rPr>
            </w:pPr>
          </w:p>
        </w:tc>
        <w:tc>
          <w:tcPr>
            <w:tcW w:w="709" w:type="dxa"/>
            <w:gridSpan w:val="2"/>
            <w:tcBorders>
              <w:left w:val="single" w:sz="4" w:space="0" w:color="auto"/>
            </w:tcBorders>
            <w:vAlign w:val="center"/>
          </w:tcPr>
          <w:p w:rsidR="00DB4EAB" w:rsidRPr="00B4773A" w:rsidRDefault="00DB4EAB">
            <w:pPr>
              <w:spacing w:after="0"/>
              <w:ind w:left="135"/>
              <w:rPr>
                <w:lang w:val="ru-RU"/>
              </w:rPr>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Pr="00B4773A" w:rsidRDefault="00DB4EAB">
            <w:pPr>
              <w:spacing w:after="0"/>
              <w:rPr>
                <w:lang w:val="ru-RU"/>
              </w:rPr>
            </w:pPr>
            <w:r w:rsidRPr="00B4773A">
              <w:rPr>
                <w:rFonts w:ascii="Times New Roman" w:hAnsi="Times New Roman"/>
                <w:color w:val="000000"/>
                <w:sz w:val="24"/>
                <w:lang w:val="ru-RU"/>
              </w:rPr>
              <w:t>54</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Default="00DB4EAB">
            <w:pPr>
              <w:spacing w:after="0"/>
              <w:ind w:left="135"/>
              <w:jc w:val="center"/>
            </w:pPr>
            <w:r w:rsidRPr="00AC6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10" w:history="1">
              <w:r w:rsidR="00DB4EAB" w:rsidRPr="008A198B">
                <w:rPr>
                  <w:rStyle w:val="ab"/>
                  <w:rFonts w:ascii="Times New Roman" w:hAnsi="Times New Roman" w:cs="Times New Roman"/>
                  <w:sz w:val="16"/>
                  <w:szCs w:val="16"/>
                </w:rPr>
                <w:t>https://resh.edu.ru/subject/lesson/6227/main/225346/</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55</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Ведение мяча стоя на месте. Ведение мяча в движении. Бросок баскетбольного мяча в корзину двумя руками от груди с места. Правила и техника выполнения норматива комплекса ГТО: Прыжок в длину с места толчком двумя ногами.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11" w:history="1">
              <w:r w:rsidR="00DB4EAB" w:rsidRPr="008A198B">
                <w:rPr>
                  <w:rStyle w:val="ab"/>
                  <w:rFonts w:ascii="Times New Roman" w:hAnsi="Times New Roman" w:cs="Times New Roman"/>
                  <w:sz w:val="16"/>
                  <w:szCs w:val="16"/>
                </w:rPr>
                <w:t>https://resh.edu.ru/subject/lesson/6056/main/225257/</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56</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Приём и передача мяча сверху. Приём и передача мяча снизу. Технические действия с мячом. Прямая нижняя подача мяча.</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8C6931">
            <w:pPr>
              <w:jc w:val="center"/>
              <w:rPr>
                <w:rFonts w:ascii="Times New Roman" w:hAnsi="Times New Roman" w:cs="Times New Roman"/>
                <w:sz w:val="16"/>
                <w:szCs w:val="16"/>
              </w:rPr>
            </w:pPr>
            <w:hyperlink r:id="rId112" w:history="1">
              <w:r w:rsidR="00DB4EAB" w:rsidRPr="008A198B">
                <w:rPr>
                  <w:rStyle w:val="ab"/>
                  <w:rFonts w:ascii="Times New Roman" w:hAnsi="Times New Roman" w:cs="Times New Roman"/>
                  <w:sz w:val="16"/>
                  <w:szCs w:val="16"/>
                </w:rPr>
                <w:t>https://resh.edu.ru/subject/lesson/6225/main/196080/</w:t>
              </w:r>
            </w:hyperlink>
          </w:p>
          <w:p w:rsidR="00DB4EAB" w:rsidRPr="00DB4EAB" w:rsidRDefault="00DB4EAB" w:rsidP="008C6931">
            <w:pPr>
              <w:jc w:val="center"/>
              <w:rPr>
                <w:rFonts w:ascii="Times New Roman" w:hAnsi="Times New Roman" w:cs="Times New Roman"/>
                <w:sz w:val="16"/>
                <w:szCs w:val="16"/>
              </w:rPr>
            </w:pPr>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8045BE">
        <w:trPr>
          <w:gridAfter w:val="1"/>
          <w:wAfter w:w="1278" w:type="dxa"/>
          <w:trHeight w:val="23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57</w:t>
            </w:r>
          </w:p>
        </w:tc>
        <w:tc>
          <w:tcPr>
            <w:tcW w:w="6836" w:type="dxa"/>
            <w:tcMar>
              <w:top w:w="50" w:type="dxa"/>
              <w:left w:w="100" w:type="dxa"/>
            </w:tcMar>
          </w:tcPr>
          <w:p w:rsidR="00DB4EAB" w:rsidRPr="00D22C8C" w:rsidRDefault="00DB4EAB" w:rsidP="007C4751">
            <w:pPr>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Технические действия с мячом. Прямая нижняя подача мяча. Правила и техника выполнения норматива комплекса ГТО: Наклон вперед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стоя на гимнастической скамье.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13" w:history="1">
              <w:r w:rsidR="00DB4EAB" w:rsidRPr="008A198B">
                <w:rPr>
                  <w:rStyle w:val="ab"/>
                  <w:rFonts w:ascii="Times New Roman" w:hAnsi="Times New Roman" w:cs="Times New Roman"/>
                  <w:sz w:val="16"/>
                  <w:szCs w:val="16"/>
                </w:rPr>
                <w:t>https://resh.edu.ru/subject/lesson/6225/main/196080/</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58</w:t>
            </w:r>
          </w:p>
        </w:tc>
        <w:tc>
          <w:tcPr>
            <w:tcW w:w="6836" w:type="dxa"/>
            <w:tcMar>
              <w:top w:w="50" w:type="dxa"/>
              <w:left w:w="100" w:type="dxa"/>
            </w:tcMar>
          </w:tcPr>
          <w:p w:rsidR="00DB4EAB" w:rsidRPr="00D22C8C" w:rsidRDefault="00DB4EAB" w:rsidP="007C4751">
            <w:pPr>
              <w:rPr>
                <w:rFonts w:ascii="Times New Roman" w:hAnsi="Times New Roman" w:cs="Times New Roman"/>
                <w:lang w:val="ru-RU"/>
              </w:rPr>
            </w:pPr>
            <w:r w:rsidRPr="00D22C8C">
              <w:rPr>
                <w:rFonts w:ascii="Times New Roman" w:hAnsi="Times New Roman" w:cs="Times New Roman"/>
                <w:sz w:val="24"/>
                <w:lang w:val="ru-RU"/>
              </w:rPr>
              <w:t xml:space="preserve">Приём и передача мяча сверху. Приём и передача мяча снизу. </w:t>
            </w:r>
            <w:r w:rsidRPr="00D22C8C">
              <w:rPr>
                <w:rFonts w:ascii="Times New Roman" w:hAnsi="Times New Roman" w:cs="Times New Roman"/>
                <w:sz w:val="24"/>
                <w:lang w:val="ru-RU"/>
              </w:rPr>
              <w:lastRenderedPageBreak/>
              <w:t xml:space="preserve">Технические действия с мячом. Прямая нижняя подача мяча. Правила и техника выполнения норматива комплекса ГТО: Поднимание туловища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лежа на спине.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14" w:history="1">
              <w:r w:rsidR="00DB4EAB" w:rsidRPr="008A198B">
                <w:rPr>
                  <w:rStyle w:val="ab"/>
                  <w:rFonts w:ascii="Times New Roman" w:hAnsi="Times New Roman" w:cs="Times New Roman"/>
                  <w:sz w:val="16"/>
                  <w:szCs w:val="16"/>
                </w:rPr>
                <w:t>https://resh.edu.ru/subject/lesson/</w:t>
              </w:r>
              <w:r w:rsidR="00DB4EAB" w:rsidRPr="008A198B">
                <w:rPr>
                  <w:rStyle w:val="ab"/>
                  <w:rFonts w:ascii="Times New Roman" w:hAnsi="Times New Roman" w:cs="Times New Roman"/>
                  <w:sz w:val="16"/>
                  <w:szCs w:val="16"/>
                </w:rPr>
                <w:lastRenderedPageBreak/>
                <w:t>3644/main/196106/</w:t>
              </w:r>
            </w:hyperlink>
          </w:p>
        </w:tc>
        <w:tc>
          <w:tcPr>
            <w:tcW w:w="992" w:type="dxa"/>
            <w:gridSpan w:val="3"/>
            <w:tcBorders>
              <w:right w:val="single" w:sz="4" w:space="0" w:color="auto"/>
            </w:tcBorders>
            <w:tcMar>
              <w:top w:w="50" w:type="dxa"/>
              <w:left w:w="100" w:type="dxa"/>
            </w:tcMar>
            <w:vAlign w:val="center"/>
          </w:tcPr>
          <w:p w:rsidR="00DB4EAB" w:rsidRDefault="00DB4EAB">
            <w:pPr>
              <w:spacing w:after="0"/>
              <w:ind w:left="135"/>
            </w:pPr>
          </w:p>
        </w:tc>
        <w:tc>
          <w:tcPr>
            <w:tcW w:w="709" w:type="dxa"/>
            <w:gridSpan w:val="2"/>
            <w:tcBorders>
              <w:left w:val="single" w:sz="4" w:space="0" w:color="auto"/>
            </w:tcBorders>
            <w:vAlign w:val="center"/>
          </w:tcPr>
          <w:p w:rsidR="00DB4EAB" w:rsidRDefault="00DB4EAB">
            <w:pPr>
              <w:spacing w:after="0"/>
              <w:ind w:left="135"/>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lastRenderedPageBreak/>
              <w:t>59</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Технические действия с мячом. Остановка катящегося мяча внутренней стороной стопы. Удар по мячу внутренней стороной стопы. Правила и техника выполнения норматива комплекса ГТО: Челночный бег 3*10м.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Pr="007C4751" w:rsidRDefault="00DB4EAB">
            <w:pPr>
              <w:spacing w:after="0"/>
              <w:ind w:left="135"/>
              <w:jc w:val="center"/>
              <w:rPr>
                <w:lang w:val="ru-RU"/>
              </w:rPr>
            </w:pPr>
            <w:r w:rsidRPr="00AC6DA9">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15"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/3644/</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/196106/</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60</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Технические действия с мячом. Ведение футбольного мяча «по </w:t>
            </w:r>
            <w:proofErr w:type="gramStart"/>
            <w:r w:rsidRPr="00D22C8C">
              <w:rPr>
                <w:rFonts w:ascii="Times New Roman" w:hAnsi="Times New Roman" w:cs="Times New Roman"/>
                <w:sz w:val="24"/>
                <w:lang w:val="ru-RU"/>
              </w:rPr>
              <w:t>прямой</w:t>
            </w:r>
            <w:proofErr w:type="gramEnd"/>
            <w:r w:rsidRPr="00D22C8C">
              <w:rPr>
                <w:rFonts w:ascii="Times New Roman" w:hAnsi="Times New Roman" w:cs="Times New Roman"/>
                <w:sz w:val="24"/>
                <w:lang w:val="ru-RU"/>
              </w:rPr>
              <w:t>». Ведение футбольного мяча «по кругу».  Удар по мячу внутренней стороной стопы. Ведение футбольного мяча «змейкой».</w:t>
            </w:r>
          </w:p>
        </w:tc>
        <w:tc>
          <w:tcPr>
            <w:tcW w:w="1559" w:type="dxa"/>
            <w:tcMar>
              <w:top w:w="50" w:type="dxa"/>
              <w:left w:w="100" w:type="dxa"/>
            </w:tcMar>
            <w:vAlign w:val="center"/>
          </w:tcPr>
          <w:p w:rsidR="00DB4EAB" w:rsidRPr="007C4751" w:rsidRDefault="00DB4EAB">
            <w:pPr>
              <w:spacing w:after="0"/>
              <w:ind w:left="135"/>
              <w:jc w:val="center"/>
              <w:rPr>
                <w:lang w:val="ru-RU"/>
              </w:rPr>
            </w:pPr>
            <w:r w:rsidRPr="00AC6DA9">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16"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/3656/</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/225461/</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61</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Удар по мячу внутренней стороной стопы. Ведение футбольного мяча «по кругу». </w:t>
            </w:r>
            <w:r w:rsidRPr="00D22C8C">
              <w:rPr>
                <w:rFonts w:ascii="Times New Roman" w:hAnsi="Times New Roman" w:cs="Times New Roman"/>
                <w:sz w:val="24"/>
              </w:rPr>
              <w:t>Ведение футбольного мяча «змейкой»</w:t>
            </w:r>
            <w:r w:rsidRPr="00D22C8C">
              <w:rPr>
                <w:rFonts w:ascii="Times New Roman" w:hAnsi="Times New Roman" w:cs="Times New Roman"/>
                <w:sz w:val="24"/>
                <w:lang w:val="ru-RU"/>
              </w:rPr>
              <w:t>.</w:t>
            </w:r>
            <w:r w:rsidRPr="00D22C8C">
              <w:rPr>
                <w:rFonts w:ascii="Times New Roman" w:hAnsi="Times New Roman" w:cs="Times New Roman"/>
                <w:sz w:val="24"/>
              </w:rPr>
              <w:t xml:space="preserve"> Обводка мячом ориентиров</w:t>
            </w:r>
            <w:r w:rsidRPr="00D22C8C">
              <w:rPr>
                <w:rFonts w:ascii="Times New Roman" w:hAnsi="Times New Roman" w:cs="Times New Roman"/>
                <w:sz w:val="24"/>
                <w:lang w:val="ru-RU"/>
              </w:rPr>
              <w:t>.</w:t>
            </w:r>
          </w:p>
        </w:tc>
        <w:tc>
          <w:tcPr>
            <w:tcW w:w="1559" w:type="dxa"/>
            <w:tcMar>
              <w:top w:w="50" w:type="dxa"/>
              <w:left w:w="100" w:type="dxa"/>
            </w:tcMar>
            <w:vAlign w:val="center"/>
          </w:tcPr>
          <w:p w:rsidR="00DB4EAB" w:rsidRPr="007C4751" w:rsidRDefault="00DB4EAB">
            <w:pPr>
              <w:spacing w:after="0"/>
              <w:ind w:left="135"/>
              <w:jc w:val="center"/>
              <w:rPr>
                <w:lang w:val="ru-RU"/>
              </w:rPr>
            </w:pPr>
            <w:r w:rsidRPr="00AC6DA9">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17"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/6227/</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/225346/</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62</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Организация и проведение самостоятельных занятий Определение состояния организма Составление дневника по физической культуре. Бег на короткие дистанции.</w:t>
            </w:r>
          </w:p>
        </w:tc>
        <w:tc>
          <w:tcPr>
            <w:tcW w:w="1559" w:type="dxa"/>
            <w:tcMar>
              <w:top w:w="50" w:type="dxa"/>
              <w:left w:w="100" w:type="dxa"/>
            </w:tcMar>
            <w:vAlign w:val="center"/>
          </w:tcPr>
          <w:p w:rsidR="00DB4EAB" w:rsidRPr="007C4751" w:rsidRDefault="00DB4EAB">
            <w:pPr>
              <w:spacing w:after="0"/>
              <w:ind w:left="135"/>
              <w:jc w:val="center"/>
              <w:rPr>
                <w:lang w:val="ru-RU"/>
              </w:rPr>
            </w:pPr>
            <w:r w:rsidRPr="00AC6DA9">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lang w:val="ru-RU"/>
              </w:rPr>
            </w:pPr>
            <w:hyperlink r:id="rId118"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/3603/</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/224405/</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63</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короткие дистанции. Правила и техника выполнения норматива комплекса ГТО: Бег на 30м. Эстафеты.</w:t>
            </w:r>
          </w:p>
        </w:tc>
        <w:tc>
          <w:tcPr>
            <w:tcW w:w="1559" w:type="dxa"/>
            <w:tcMar>
              <w:top w:w="50" w:type="dxa"/>
              <w:left w:w="100" w:type="dxa"/>
            </w:tcMar>
            <w:vAlign w:val="center"/>
          </w:tcPr>
          <w:p w:rsidR="00DB4EAB" w:rsidRPr="007C4751" w:rsidRDefault="00DB4EAB">
            <w:pPr>
              <w:spacing w:after="0"/>
              <w:ind w:left="135"/>
              <w:jc w:val="center"/>
              <w:rPr>
                <w:lang w:val="ru-RU"/>
              </w:rPr>
            </w:pPr>
            <w:r w:rsidRPr="004E25DC">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lang w:val="ru-RU"/>
              </w:rPr>
            </w:pPr>
            <w:hyperlink r:id="rId119"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/6192/</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/195100/</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64</w:t>
            </w:r>
          </w:p>
        </w:tc>
        <w:tc>
          <w:tcPr>
            <w:tcW w:w="6836" w:type="dxa"/>
            <w:tcMar>
              <w:top w:w="50" w:type="dxa"/>
              <w:left w:w="100" w:type="dxa"/>
            </w:tcMar>
            <w:vAlign w:val="center"/>
          </w:tcPr>
          <w:p w:rsidR="00DB4EAB" w:rsidRPr="00D22C8C" w:rsidRDefault="00DB4EAB" w:rsidP="00342D5E">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Метание малого мяча на дальность. </w:t>
            </w:r>
          </w:p>
        </w:tc>
        <w:tc>
          <w:tcPr>
            <w:tcW w:w="1559" w:type="dxa"/>
            <w:tcMar>
              <w:top w:w="50" w:type="dxa"/>
              <w:left w:w="100" w:type="dxa"/>
            </w:tcMar>
            <w:vAlign w:val="center"/>
          </w:tcPr>
          <w:p w:rsidR="00DB4EAB" w:rsidRPr="007C4751" w:rsidRDefault="00DB4EAB">
            <w:pPr>
              <w:spacing w:after="0"/>
              <w:ind w:left="135"/>
              <w:jc w:val="center"/>
              <w:rPr>
                <w:lang w:val="ru-RU"/>
              </w:rPr>
            </w:pPr>
            <w:r w:rsidRPr="004E25DC">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20"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/3617/</w:t>
              </w:r>
              <w:r w:rsidR="00DB4EAB" w:rsidRPr="008A198B">
                <w:rPr>
                  <w:rStyle w:val="ab"/>
                  <w:rFonts w:ascii="Times New Roman" w:hAnsi="Times New Roman" w:cs="Times New Roman"/>
                  <w:sz w:val="16"/>
                  <w:szCs w:val="16"/>
                </w:rPr>
                <w:t>main</w:t>
              </w:r>
              <w:r w:rsidR="00DB4EAB" w:rsidRPr="008A198B">
                <w:rPr>
                  <w:rStyle w:val="ab"/>
                  <w:rFonts w:ascii="Times New Roman" w:hAnsi="Times New Roman" w:cs="Times New Roman"/>
                  <w:sz w:val="16"/>
                  <w:szCs w:val="16"/>
                  <w:lang w:val="ru-RU"/>
                </w:rPr>
                <w:t>/224463/</w:t>
              </w:r>
            </w:hyperlink>
          </w:p>
        </w:tc>
        <w:tc>
          <w:tcPr>
            <w:tcW w:w="992" w:type="dxa"/>
            <w:gridSpan w:val="3"/>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09" w:type="dxa"/>
            <w:gridSpan w:val="2"/>
            <w:tcBorders>
              <w:left w:val="single" w:sz="4" w:space="0" w:color="auto"/>
            </w:tcBorders>
            <w:vAlign w:val="center"/>
          </w:tcPr>
          <w:p w:rsidR="00DB4EAB" w:rsidRPr="007C4751" w:rsidRDefault="00DB4EAB">
            <w:pPr>
              <w:spacing w:after="0"/>
              <w:ind w:left="135"/>
              <w:rPr>
                <w:lang w:val="ru-RU"/>
              </w:rPr>
            </w:pPr>
          </w:p>
        </w:tc>
      </w:tr>
      <w:tr w:rsidR="00DB4EAB" w:rsidRPr="004803A3"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65</w:t>
            </w:r>
          </w:p>
        </w:tc>
        <w:tc>
          <w:tcPr>
            <w:tcW w:w="6836" w:type="dxa"/>
            <w:tcMar>
              <w:top w:w="50" w:type="dxa"/>
              <w:left w:w="100" w:type="dxa"/>
            </w:tcMar>
            <w:vAlign w:val="center"/>
          </w:tcPr>
          <w:p w:rsidR="00DB4EAB" w:rsidRPr="00D22C8C" w:rsidRDefault="00DB4EAB" w:rsidP="00342D5E">
            <w:pPr>
              <w:spacing w:after="0"/>
              <w:ind w:left="135"/>
              <w:rPr>
                <w:rFonts w:ascii="Times New Roman" w:hAnsi="Times New Roman" w:cs="Times New Roman"/>
                <w:lang w:val="ru-RU"/>
              </w:rPr>
            </w:pPr>
            <w:r w:rsidRPr="00D22C8C">
              <w:rPr>
                <w:rFonts w:ascii="Times New Roman" w:hAnsi="Times New Roman" w:cs="Times New Roman"/>
                <w:sz w:val="24"/>
                <w:lang w:val="ru-RU"/>
              </w:rPr>
              <w:t>Метание малого мяча в неподвижную мишень. Правила и техника выполнения норматива комплекса ГТО: Метание мяча весом 150г. Подвижные игры.</w:t>
            </w:r>
          </w:p>
        </w:tc>
        <w:tc>
          <w:tcPr>
            <w:tcW w:w="1559" w:type="dxa"/>
            <w:tcMar>
              <w:top w:w="50" w:type="dxa"/>
              <w:left w:w="100" w:type="dxa"/>
            </w:tcMar>
            <w:vAlign w:val="center"/>
          </w:tcPr>
          <w:p w:rsidR="00DB4EAB" w:rsidRPr="007C4751" w:rsidRDefault="00DB4EAB">
            <w:pPr>
              <w:spacing w:after="0"/>
              <w:ind w:left="135"/>
              <w:jc w:val="center"/>
              <w:rPr>
                <w:lang w:val="ru-RU"/>
              </w:rPr>
            </w:pPr>
            <w:r w:rsidRPr="004E25DC">
              <w:rPr>
                <w:rFonts w:ascii="Times New Roman" w:hAnsi="Times New Roman"/>
                <w:color w:val="000000"/>
                <w:sz w:val="24"/>
                <w:lang w:val="ru-RU"/>
              </w:rPr>
              <w:t xml:space="preserve"> </w:t>
            </w:r>
            <w:r w:rsidRPr="007C4751">
              <w:rPr>
                <w:rFonts w:ascii="Times New Roman" w:hAnsi="Times New Roman"/>
                <w:color w:val="000000"/>
                <w:sz w:val="24"/>
                <w:lang w:val="ru-RU"/>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lang w:val="ru-RU"/>
              </w:rPr>
            </w:pPr>
            <w:hyperlink r:id="rId121" w:history="1">
              <w:r w:rsidR="00DB4EAB" w:rsidRPr="008A198B">
                <w:rPr>
                  <w:rStyle w:val="ab"/>
                  <w:rFonts w:ascii="Times New Roman" w:hAnsi="Times New Roman" w:cs="Times New Roman"/>
                  <w:sz w:val="16"/>
                  <w:szCs w:val="16"/>
                </w:rPr>
                <w:t>https</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resh</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edu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ru</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subject</w:t>
              </w:r>
              <w:r w:rsidR="00DB4EAB" w:rsidRPr="008A198B">
                <w:rPr>
                  <w:rStyle w:val="ab"/>
                  <w:rFonts w:ascii="Times New Roman" w:hAnsi="Times New Roman" w:cs="Times New Roman"/>
                  <w:sz w:val="16"/>
                  <w:szCs w:val="16"/>
                  <w:lang w:val="ru-RU"/>
                </w:rPr>
                <w:t>/</w:t>
              </w:r>
              <w:r w:rsidR="00DB4EAB" w:rsidRPr="008A198B">
                <w:rPr>
                  <w:rStyle w:val="ab"/>
                  <w:rFonts w:ascii="Times New Roman" w:hAnsi="Times New Roman" w:cs="Times New Roman"/>
                  <w:sz w:val="16"/>
                  <w:szCs w:val="16"/>
                </w:rPr>
                <w:t>lesson</w:t>
              </w:r>
              <w:r w:rsidR="00DB4EAB" w:rsidRPr="008A198B">
                <w:rPr>
                  <w:rStyle w:val="ab"/>
                  <w:rFonts w:ascii="Times New Roman" w:hAnsi="Times New Roman" w:cs="Times New Roman"/>
                  <w:sz w:val="16"/>
                  <w:szCs w:val="16"/>
                  <w:lang w:val="ru-RU"/>
                </w:rPr>
                <w:t>/5166/</w:t>
              </w:r>
              <w:r w:rsidR="00DB4EAB" w:rsidRPr="008A198B">
                <w:rPr>
                  <w:rStyle w:val="ab"/>
                  <w:rFonts w:ascii="Times New Roman" w:hAnsi="Times New Roman" w:cs="Times New Roman"/>
                  <w:sz w:val="16"/>
                  <w:szCs w:val="16"/>
                </w:rPr>
                <w:t>train</w:t>
              </w:r>
              <w:r w:rsidR="00DB4EAB" w:rsidRPr="008A198B">
                <w:rPr>
                  <w:rStyle w:val="ab"/>
                  <w:rFonts w:ascii="Times New Roman" w:hAnsi="Times New Roman" w:cs="Times New Roman"/>
                  <w:sz w:val="16"/>
                  <w:szCs w:val="16"/>
                  <w:lang w:val="ru-RU"/>
                </w:rPr>
                <w:t>/195052/</w:t>
              </w:r>
            </w:hyperlink>
          </w:p>
        </w:tc>
        <w:tc>
          <w:tcPr>
            <w:tcW w:w="936" w:type="dxa"/>
            <w:gridSpan w:val="2"/>
            <w:tcBorders>
              <w:right w:val="single" w:sz="4" w:space="0" w:color="auto"/>
            </w:tcBorders>
            <w:tcMar>
              <w:top w:w="50" w:type="dxa"/>
              <w:left w:w="100" w:type="dxa"/>
            </w:tcMar>
            <w:vAlign w:val="center"/>
          </w:tcPr>
          <w:p w:rsidR="00DB4EAB" w:rsidRPr="007C4751" w:rsidRDefault="00DB4EAB">
            <w:pPr>
              <w:spacing w:after="0"/>
              <w:ind w:left="135"/>
              <w:rPr>
                <w:lang w:val="ru-RU"/>
              </w:rPr>
            </w:pPr>
          </w:p>
        </w:tc>
        <w:tc>
          <w:tcPr>
            <w:tcW w:w="765" w:type="dxa"/>
            <w:gridSpan w:val="3"/>
            <w:tcBorders>
              <w:left w:val="single" w:sz="4" w:space="0" w:color="auto"/>
            </w:tcBorders>
            <w:vAlign w:val="center"/>
          </w:tcPr>
          <w:p w:rsidR="00DB4EAB" w:rsidRPr="007C4751" w:rsidRDefault="00DB4EAB">
            <w:pPr>
              <w:spacing w:after="0"/>
              <w:ind w:left="135"/>
              <w:rPr>
                <w:lang w:val="ru-RU"/>
              </w:rPr>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Pr="007C4751" w:rsidRDefault="00DB4EAB">
            <w:pPr>
              <w:spacing w:after="0"/>
              <w:rPr>
                <w:lang w:val="ru-RU"/>
              </w:rPr>
            </w:pPr>
            <w:r w:rsidRPr="007C4751">
              <w:rPr>
                <w:rFonts w:ascii="Times New Roman" w:hAnsi="Times New Roman"/>
                <w:color w:val="000000"/>
                <w:sz w:val="24"/>
                <w:lang w:val="ru-RU"/>
              </w:rPr>
              <w:t>66</w:t>
            </w:r>
          </w:p>
        </w:tc>
        <w:tc>
          <w:tcPr>
            <w:tcW w:w="6836" w:type="dxa"/>
            <w:tcMar>
              <w:top w:w="50" w:type="dxa"/>
              <w:left w:w="100" w:type="dxa"/>
            </w:tcMar>
            <w:vAlign w:val="center"/>
          </w:tcPr>
          <w:p w:rsidR="00DB4EAB" w:rsidRPr="00D22C8C" w:rsidRDefault="00DB4EAB" w:rsidP="00342D5E">
            <w:pPr>
              <w:spacing w:after="0"/>
              <w:ind w:left="135"/>
              <w:rPr>
                <w:rFonts w:ascii="Times New Roman" w:hAnsi="Times New Roman" w:cs="Times New Roman"/>
                <w:lang w:val="ru-RU"/>
              </w:rPr>
            </w:pPr>
            <w:r w:rsidRPr="00D22C8C">
              <w:rPr>
                <w:rFonts w:ascii="Times New Roman" w:hAnsi="Times New Roman" w:cs="Times New Roman"/>
                <w:sz w:val="24"/>
                <w:lang w:val="ru-RU"/>
              </w:rPr>
              <w:t>Прыжок в длину с разбега способом «согнув ноги».  Правила и техника выполнения норматива комплекса ГТО: Бег на 1000м</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rPr>
            </w:pPr>
            <w:hyperlink r:id="rId122" w:history="1">
              <w:r w:rsidR="00DB4EAB" w:rsidRPr="008A198B">
                <w:rPr>
                  <w:rStyle w:val="ab"/>
                  <w:rFonts w:ascii="Times New Roman" w:hAnsi="Times New Roman" w:cs="Times New Roman"/>
                  <w:sz w:val="16"/>
                  <w:szCs w:val="16"/>
                </w:rPr>
                <w:t>https://resh.edu.ru/subject/lesson/5166/main/195048/</w:t>
              </w:r>
            </w:hyperlink>
          </w:p>
        </w:tc>
        <w:tc>
          <w:tcPr>
            <w:tcW w:w="936" w:type="dxa"/>
            <w:gridSpan w:val="2"/>
            <w:tcBorders>
              <w:right w:val="single" w:sz="4" w:space="0" w:color="auto"/>
            </w:tcBorders>
            <w:tcMar>
              <w:top w:w="50" w:type="dxa"/>
              <w:left w:w="100" w:type="dxa"/>
            </w:tcMar>
            <w:vAlign w:val="center"/>
          </w:tcPr>
          <w:p w:rsidR="00DB4EAB" w:rsidRDefault="00DB4EAB">
            <w:pPr>
              <w:spacing w:after="0"/>
              <w:ind w:left="135"/>
            </w:pPr>
          </w:p>
        </w:tc>
        <w:tc>
          <w:tcPr>
            <w:tcW w:w="765" w:type="dxa"/>
            <w:gridSpan w:val="3"/>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t>67</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Прыжок в длину с разбега способом «согнув ноги». Правила и </w:t>
            </w:r>
            <w:r w:rsidRPr="00D22C8C">
              <w:rPr>
                <w:rFonts w:ascii="Times New Roman" w:hAnsi="Times New Roman" w:cs="Times New Roman"/>
                <w:sz w:val="24"/>
                <w:lang w:val="ru-RU"/>
              </w:rPr>
              <w:lastRenderedPageBreak/>
              <w:t>техника выполнения норматива комплекса ГТО: Кросс на 2 км. Подводящие упражнения.</w:t>
            </w:r>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23" w:history="1">
              <w:r w:rsidR="00DB4EAB" w:rsidRPr="008A198B">
                <w:rPr>
                  <w:rStyle w:val="ab"/>
                  <w:rFonts w:ascii="Times New Roman" w:hAnsi="Times New Roman" w:cs="Times New Roman"/>
                  <w:sz w:val="16"/>
                  <w:szCs w:val="16"/>
                </w:rPr>
                <w:t>https://resh.edu.ru/subject/lesson/</w:t>
              </w:r>
              <w:r w:rsidR="00DB4EAB" w:rsidRPr="008A198B">
                <w:rPr>
                  <w:rStyle w:val="ab"/>
                  <w:rFonts w:ascii="Times New Roman" w:hAnsi="Times New Roman" w:cs="Times New Roman"/>
                  <w:sz w:val="16"/>
                  <w:szCs w:val="16"/>
                </w:rPr>
                <w:lastRenderedPageBreak/>
                <w:t>6189/main/195126/</w:t>
              </w:r>
            </w:hyperlink>
          </w:p>
        </w:tc>
        <w:tc>
          <w:tcPr>
            <w:tcW w:w="936" w:type="dxa"/>
            <w:gridSpan w:val="2"/>
            <w:tcBorders>
              <w:right w:val="single" w:sz="4" w:space="0" w:color="auto"/>
            </w:tcBorders>
            <w:tcMar>
              <w:top w:w="50" w:type="dxa"/>
              <w:left w:w="100" w:type="dxa"/>
            </w:tcMar>
            <w:vAlign w:val="center"/>
          </w:tcPr>
          <w:p w:rsidR="00DB4EAB" w:rsidRDefault="00DB4EAB">
            <w:pPr>
              <w:spacing w:after="0"/>
              <w:ind w:left="135"/>
            </w:pPr>
          </w:p>
        </w:tc>
        <w:tc>
          <w:tcPr>
            <w:tcW w:w="765" w:type="dxa"/>
            <w:gridSpan w:val="3"/>
            <w:tcBorders>
              <w:left w:val="single" w:sz="4" w:space="0" w:color="auto"/>
            </w:tcBorders>
            <w:vAlign w:val="center"/>
          </w:tcPr>
          <w:p w:rsidR="00DB4EAB" w:rsidRDefault="00DB4EAB">
            <w:pPr>
              <w:spacing w:after="0"/>
              <w:ind w:left="135"/>
            </w:pPr>
          </w:p>
        </w:tc>
      </w:tr>
      <w:tr w:rsidR="00DB4EAB" w:rsidTr="00DB4EAB">
        <w:trPr>
          <w:gridAfter w:val="1"/>
          <w:wAfter w:w="1278" w:type="dxa"/>
          <w:trHeight w:val="144"/>
          <w:tblCellSpacing w:w="20" w:type="nil"/>
        </w:trPr>
        <w:tc>
          <w:tcPr>
            <w:tcW w:w="1061" w:type="dxa"/>
            <w:tcMar>
              <w:top w:w="50" w:type="dxa"/>
              <w:left w:w="100" w:type="dxa"/>
            </w:tcMar>
            <w:vAlign w:val="center"/>
          </w:tcPr>
          <w:p w:rsidR="00DB4EAB" w:rsidRDefault="00DB4EAB">
            <w:pPr>
              <w:spacing w:after="0"/>
            </w:pPr>
            <w:r>
              <w:rPr>
                <w:rFonts w:ascii="Times New Roman" w:hAnsi="Times New Roman"/>
                <w:color w:val="000000"/>
                <w:sz w:val="24"/>
              </w:rPr>
              <w:lastRenderedPageBreak/>
              <w:t>68</w:t>
            </w:r>
          </w:p>
        </w:tc>
        <w:tc>
          <w:tcPr>
            <w:tcW w:w="6836" w:type="dxa"/>
            <w:tcMar>
              <w:top w:w="50" w:type="dxa"/>
              <w:left w:w="100" w:type="dxa"/>
            </w:tcMar>
            <w:vAlign w:val="center"/>
          </w:tcPr>
          <w:p w:rsidR="00DB4EAB" w:rsidRPr="00D22C8C" w:rsidRDefault="00DB4EAB" w:rsidP="007C4751">
            <w:pPr>
              <w:spacing w:after="0"/>
              <w:ind w:left="135"/>
              <w:rPr>
                <w:rFonts w:ascii="Times New Roman" w:hAnsi="Times New Roman" w:cs="Times New Roman"/>
                <w:lang w:val="ru-RU"/>
              </w:rPr>
            </w:pPr>
            <w:proofErr w:type="gramStart"/>
            <w:r w:rsidRPr="00D22C8C">
              <w:rPr>
                <w:rFonts w:ascii="Times New Roman" w:hAnsi="Times New Roman" w:cs="Times New Roman"/>
                <w:sz w:val="24"/>
                <w:lang w:val="ru-RU"/>
              </w:rPr>
              <w:t>Летний фестиваль ГТО. (сдача норм ГТО с соблюдением правил и техники выполнения испытаний (тестов) 3 ступени.</w:t>
            </w:r>
            <w:proofErr w:type="gramEnd"/>
          </w:p>
        </w:tc>
        <w:tc>
          <w:tcPr>
            <w:tcW w:w="1559" w:type="dxa"/>
            <w:tcMar>
              <w:top w:w="50" w:type="dxa"/>
              <w:left w:w="100" w:type="dxa"/>
            </w:tcMar>
            <w:vAlign w:val="center"/>
          </w:tcPr>
          <w:p w:rsidR="00DB4EAB" w:rsidRDefault="00DB4EAB">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tcPr>
          <w:p w:rsidR="00DB4EAB" w:rsidRPr="00DB4EAB" w:rsidRDefault="00D40CD3" w:rsidP="00DB4EAB">
            <w:pPr>
              <w:jc w:val="center"/>
              <w:rPr>
                <w:rFonts w:ascii="Times New Roman" w:hAnsi="Times New Roman" w:cs="Times New Roman"/>
                <w:sz w:val="16"/>
                <w:szCs w:val="16"/>
              </w:rPr>
            </w:pPr>
            <w:hyperlink r:id="rId124" w:history="1">
              <w:r w:rsidR="00DB4EAB" w:rsidRPr="008A198B">
                <w:rPr>
                  <w:rStyle w:val="ab"/>
                  <w:rFonts w:ascii="Times New Roman" w:hAnsi="Times New Roman" w:cs="Times New Roman"/>
                  <w:sz w:val="16"/>
                  <w:szCs w:val="16"/>
                </w:rPr>
                <w:t>https://resh.edu.ru/subject/lesson/4626/main/195211/</w:t>
              </w:r>
            </w:hyperlink>
          </w:p>
        </w:tc>
        <w:tc>
          <w:tcPr>
            <w:tcW w:w="936" w:type="dxa"/>
            <w:gridSpan w:val="2"/>
            <w:tcBorders>
              <w:right w:val="single" w:sz="4" w:space="0" w:color="auto"/>
            </w:tcBorders>
            <w:tcMar>
              <w:top w:w="50" w:type="dxa"/>
              <w:left w:w="100" w:type="dxa"/>
            </w:tcMar>
            <w:vAlign w:val="center"/>
          </w:tcPr>
          <w:p w:rsidR="00DB4EAB" w:rsidRDefault="00DB4EAB">
            <w:pPr>
              <w:spacing w:after="0"/>
              <w:ind w:left="135"/>
            </w:pPr>
          </w:p>
        </w:tc>
        <w:tc>
          <w:tcPr>
            <w:tcW w:w="765" w:type="dxa"/>
            <w:gridSpan w:val="3"/>
            <w:tcBorders>
              <w:left w:val="single" w:sz="4" w:space="0" w:color="auto"/>
            </w:tcBorders>
            <w:vAlign w:val="center"/>
          </w:tcPr>
          <w:p w:rsidR="00DB4EAB" w:rsidRDefault="00DB4EAB">
            <w:pPr>
              <w:spacing w:after="0"/>
              <w:ind w:left="135"/>
            </w:pPr>
          </w:p>
        </w:tc>
      </w:tr>
      <w:tr w:rsidR="00DB4EAB" w:rsidTr="00DB4EAB">
        <w:trPr>
          <w:trHeight w:val="144"/>
          <w:tblCellSpacing w:w="20" w:type="nil"/>
        </w:trPr>
        <w:tc>
          <w:tcPr>
            <w:tcW w:w="7897" w:type="dxa"/>
            <w:gridSpan w:val="2"/>
            <w:tcMar>
              <w:top w:w="50" w:type="dxa"/>
              <w:left w:w="100" w:type="dxa"/>
            </w:tcMar>
            <w:vAlign w:val="center"/>
          </w:tcPr>
          <w:p w:rsidR="00DB4EAB" w:rsidRPr="004E25DC" w:rsidRDefault="00DB4EAB">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DB4EAB" w:rsidRPr="008045BE" w:rsidRDefault="00DB4EAB" w:rsidP="008045BE">
            <w:pPr>
              <w:spacing w:after="0"/>
              <w:ind w:left="135"/>
              <w:jc w:val="center"/>
              <w:rPr>
                <w:lang w:val="ru-RU"/>
              </w:rPr>
            </w:pPr>
            <w:r w:rsidRPr="004E25DC">
              <w:rPr>
                <w:rFonts w:ascii="Times New Roman" w:hAnsi="Times New Roman"/>
                <w:color w:val="000000"/>
                <w:sz w:val="24"/>
                <w:lang w:val="ru-RU"/>
              </w:rPr>
              <w:t xml:space="preserve"> </w:t>
            </w:r>
            <w:r w:rsidR="008045BE">
              <w:rPr>
                <w:rFonts w:ascii="Times New Roman" w:hAnsi="Times New Roman"/>
                <w:color w:val="000000"/>
                <w:sz w:val="24"/>
                <w:lang w:val="ru-RU"/>
              </w:rPr>
              <w:t>68</w:t>
            </w:r>
          </w:p>
        </w:tc>
        <w:tc>
          <w:tcPr>
            <w:tcW w:w="4111" w:type="dxa"/>
            <w:gridSpan w:val="6"/>
            <w:tcMar>
              <w:top w:w="50" w:type="dxa"/>
              <w:left w:w="100" w:type="dxa"/>
            </w:tcMar>
            <w:vAlign w:val="center"/>
          </w:tcPr>
          <w:p w:rsidR="00DB4EAB" w:rsidRDefault="00DB4EAB"/>
        </w:tc>
        <w:tc>
          <w:tcPr>
            <w:tcW w:w="1278" w:type="dxa"/>
          </w:tcPr>
          <w:p w:rsidR="00DB4EAB" w:rsidRDefault="00DB4EAB" w:rsidP="008C6931">
            <w:pPr>
              <w:jc w:val="center"/>
              <w:rPr>
                <w:rFonts w:ascii="Times New Roman" w:hAnsi="Times New Roman" w:cs="Times New Roman"/>
              </w:rPr>
            </w:pPr>
          </w:p>
        </w:tc>
      </w:tr>
    </w:tbl>
    <w:p w:rsidR="00B810DA" w:rsidRDefault="00B810DA">
      <w:pPr>
        <w:sectPr w:rsidR="00B810DA">
          <w:pgSz w:w="16383" w:h="11906" w:orient="landscape"/>
          <w:pgMar w:top="1134" w:right="850" w:bottom="1134" w:left="1701" w:header="720" w:footer="720" w:gutter="0"/>
          <w:cols w:space="720"/>
        </w:sectPr>
      </w:pPr>
    </w:p>
    <w:p w:rsidR="00B810DA" w:rsidRDefault="004E25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02"/>
        <w:gridCol w:w="7362"/>
        <w:gridCol w:w="1275"/>
        <w:gridCol w:w="1985"/>
        <w:gridCol w:w="1276"/>
        <w:gridCol w:w="992"/>
      </w:tblGrid>
      <w:tr w:rsidR="00BC1D72" w:rsidRPr="00BC1D72" w:rsidTr="00C84CA4">
        <w:trPr>
          <w:trHeight w:val="144"/>
          <w:tblCellSpacing w:w="20" w:type="nil"/>
        </w:trPr>
        <w:tc>
          <w:tcPr>
            <w:tcW w:w="1102" w:type="dxa"/>
            <w:vMerge w:val="restart"/>
            <w:tcMar>
              <w:top w:w="50" w:type="dxa"/>
              <w:left w:w="100" w:type="dxa"/>
            </w:tcMar>
            <w:vAlign w:val="center"/>
          </w:tcPr>
          <w:p w:rsidR="00BC1D72" w:rsidRDefault="00BC1D72">
            <w:pPr>
              <w:spacing w:after="0"/>
              <w:ind w:left="135"/>
            </w:pPr>
            <w:r>
              <w:rPr>
                <w:rFonts w:ascii="Times New Roman" w:hAnsi="Times New Roman"/>
                <w:b/>
                <w:color w:val="000000"/>
                <w:sz w:val="24"/>
              </w:rPr>
              <w:t xml:space="preserve">№ п/п </w:t>
            </w:r>
          </w:p>
          <w:p w:rsidR="00BC1D72" w:rsidRDefault="00BC1D72">
            <w:pPr>
              <w:spacing w:after="0"/>
              <w:ind w:left="135"/>
            </w:pPr>
          </w:p>
        </w:tc>
        <w:tc>
          <w:tcPr>
            <w:tcW w:w="7362" w:type="dxa"/>
            <w:vMerge w:val="restart"/>
            <w:tcMar>
              <w:top w:w="50" w:type="dxa"/>
              <w:left w:w="100" w:type="dxa"/>
            </w:tcMar>
            <w:vAlign w:val="center"/>
          </w:tcPr>
          <w:p w:rsidR="00BC1D72" w:rsidRDefault="00BC1D72">
            <w:pPr>
              <w:spacing w:after="0"/>
              <w:ind w:left="135"/>
            </w:pPr>
            <w:r>
              <w:rPr>
                <w:rFonts w:ascii="Times New Roman" w:hAnsi="Times New Roman"/>
                <w:b/>
                <w:color w:val="000000"/>
                <w:sz w:val="24"/>
              </w:rPr>
              <w:t xml:space="preserve">Тема урока </w:t>
            </w:r>
          </w:p>
          <w:p w:rsidR="00BC1D72" w:rsidRDefault="00BC1D72">
            <w:pPr>
              <w:spacing w:after="0"/>
              <w:ind w:left="135"/>
            </w:pPr>
          </w:p>
        </w:tc>
        <w:tc>
          <w:tcPr>
            <w:tcW w:w="1275" w:type="dxa"/>
            <w:tcBorders>
              <w:right w:val="single" w:sz="4" w:space="0" w:color="auto"/>
            </w:tcBorders>
            <w:tcMar>
              <w:top w:w="50" w:type="dxa"/>
              <w:left w:w="100" w:type="dxa"/>
            </w:tcMar>
            <w:vAlign w:val="center"/>
          </w:tcPr>
          <w:p w:rsidR="00BC1D72" w:rsidRDefault="00BC1D72">
            <w:pPr>
              <w:spacing w:after="0"/>
            </w:pPr>
            <w:r>
              <w:rPr>
                <w:rFonts w:ascii="Times New Roman" w:hAnsi="Times New Roman"/>
                <w:b/>
                <w:color w:val="000000"/>
                <w:sz w:val="24"/>
              </w:rPr>
              <w:t>Количество часов</w:t>
            </w:r>
          </w:p>
        </w:tc>
        <w:tc>
          <w:tcPr>
            <w:tcW w:w="1985" w:type="dxa"/>
            <w:vMerge w:val="restart"/>
            <w:tcMar>
              <w:top w:w="50" w:type="dxa"/>
              <w:left w:w="100" w:type="dxa"/>
            </w:tcMar>
            <w:vAlign w:val="center"/>
          </w:tcPr>
          <w:p w:rsidR="00BC1D72" w:rsidRPr="00BC1D72" w:rsidRDefault="00BC1D72" w:rsidP="00BC1D72">
            <w:pPr>
              <w:spacing w:after="0"/>
              <w:ind w:left="135"/>
              <w:rPr>
                <w:lang w:val="ru-RU"/>
              </w:rPr>
            </w:pPr>
            <w:r w:rsidRPr="00BC1D72">
              <w:rPr>
                <w:rFonts w:ascii="Times New Roman" w:hAnsi="Times New Roman"/>
                <w:b/>
                <w:color w:val="000000"/>
                <w:sz w:val="24"/>
                <w:lang w:val="ru-RU"/>
              </w:rPr>
              <w:t xml:space="preserve">Электронные цифровые образовательные ресурсы </w:t>
            </w:r>
          </w:p>
          <w:p w:rsidR="00BC1D72" w:rsidRPr="00BC1D72" w:rsidRDefault="00BC1D72" w:rsidP="00BC1D72">
            <w:pPr>
              <w:spacing w:after="0"/>
              <w:ind w:left="135"/>
              <w:rPr>
                <w:lang w:val="ru-RU"/>
              </w:rPr>
            </w:pPr>
          </w:p>
        </w:tc>
        <w:tc>
          <w:tcPr>
            <w:tcW w:w="2268" w:type="dxa"/>
            <w:gridSpan w:val="2"/>
            <w:vMerge w:val="restart"/>
            <w:tcMar>
              <w:top w:w="50" w:type="dxa"/>
              <w:left w:w="100" w:type="dxa"/>
            </w:tcMar>
            <w:vAlign w:val="center"/>
          </w:tcPr>
          <w:p w:rsidR="00BC1D72" w:rsidRPr="00BC1D72" w:rsidRDefault="00BC1D72" w:rsidP="00BC1D72">
            <w:pPr>
              <w:spacing w:after="0"/>
              <w:ind w:left="135"/>
              <w:rPr>
                <w:lang w:val="ru-RU"/>
              </w:rPr>
            </w:pPr>
            <w:r w:rsidRPr="00BC1D72">
              <w:rPr>
                <w:rFonts w:ascii="Times New Roman" w:hAnsi="Times New Roman"/>
                <w:b/>
                <w:color w:val="000000"/>
                <w:sz w:val="24"/>
                <w:lang w:val="ru-RU"/>
              </w:rPr>
              <w:t xml:space="preserve">Дата изучения </w:t>
            </w:r>
          </w:p>
          <w:p w:rsidR="00BC1D72" w:rsidRPr="00BC1D72" w:rsidRDefault="00BC1D72" w:rsidP="00BC1D72">
            <w:pPr>
              <w:spacing w:after="0"/>
              <w:ind w:left="135"/>
              <w:rPr>
                <w:lang w:val="ru-RU"/>
              </w:rPr>
            </w:pPr>
          </w:p>
        </w:tc>
      </w:tr>
      <w:tr w:rsidR="00BC1D72" w:rsidTr="00C84CA4">
        <w:trPr>
          <w:trHeight w:val="509"/>
          <w:tblCellSpacing w:w="20" w:type="nil"/>
        </w:trPr>
        <w:tc>
          <w:tcPr>
            <w:tcW w:w="1102" w:type="dxa"/>
            <w:vMerge/>
            <w:tcMar>
              <w:top w:w="50" w:type="dxa"/>
              <w:left w:w="100" w:type="dxa"/>
            </w:tcMar>
          </w:tcPr>
          <w:p w:rsidR="00BC1D72" w:rsidRPr="00BC1D72" w:rsidRDefault="00BC1D72">
            <w:pPr>
              <w:rPr>
                <w:lang w:val="ru-RU"/>
              </w:rPr>
            </w:pPr>
          </w:p>
        </w:tc>
        <w:tc>
          <w:tcPr>
            <w:tcW w:w="7362" w:type="dxa"/>
            <w:vMerge/>
            <w:tcMar>
              <w:top w:w="50" w:type="dxa"/>
              <w:left w:w="100" w:type="dxa"/>
            </w:tcMar>
          </w:tcPr>
          <w:p w:rsidR="00BC1D72" w:rsidRPr="00BC1D72" w:rsidRDefault="00BC1D72">
            <w:pPr>
              <w:rPr>
                <w:lang w:val="ru-RU"/>
              </w:rPr>
            </w:pPr>
          </w:p>
        </w:tc>
        <w:tc>
          <w:tcPr>
            <w:tcW w:w="1275" w:type="dxa"/>
            <w:vMerge w:val="restart"/>
            <w:tcMar>
              <w:top w:w="50" w:type="dxa"/>
              <w:left w:w="100" w:type="dxa"/>
            </w:tcMar>
            <w:vAlign w:val="center"/>
          </w:tcPr>
          <w:p w:rsidR="00BC1D72" w:rsidRDefault="00BC1D72">
            <w:pPr>
              <w:spacing w:after="0"/>
              <w:ind w:left="135"/>
            </w:pPr>
            <w:r>
              <w:rPr>
                <w:rFonts w:ascii="Times New Roman" w:hAnsi="Times New Roman"/>
                <w:b/>
                <w:color w:val="000000"/>
                <w:sz w:val="24"/>
              </w:rPr>
              <w:t xml:space="preserve">Всего </w:t>
            </w:r>
          </w:p>
          <w:p w:rsidR="00BC1D72" w:rsidRDefault="00BC1D72">
            <w:pPr>
              <w:spacing w:after="0"/>
              <w:ind w:left="135"/>
            </w:pPr>
          </w:p>
        </w:tc>
        <w:tc>
          <w:tcPr>
            <w:tcW w:w="1985" w:type="dxa"/>
            <w:vMerge/>
            <w:tcMar>
              <w:top w:w="50" w:type="dxa"/>
              <w:left w:w="100" w:type="dxa"/>
            </w:tcMar>
          </w:tcPr>
          <w:p w:rsidR="00BC1D72" w:rsidRDefault="00BC1D72"/>
        </w:tc>
        <w:tc>
          <w:tcPr>
            <w:tcW w:w="2268" w:type="dxa"/>
            <w:gridSpan w:val="2"/>
            <w:vMerge/>
            <w:tcBorders>
              <w:top w:val="nil"/>
              <w:bottom w:val="single" w:sz="4" w:space="0" w:color="auto"/>
            </w:tcBorders>
            <w:tcMar>
              <w:top w:w="50" w:type="dxa"/>
              <w:left w:w="100" w:type="dxa"/>
            </w:tcMar>
          </w:tcPr>
          <w:p w:rsidR="00BC1D72" w:rsidRDefault="00BC1D72"/>
        </w:tc>
      </w:tr>
      <w:tr w:rsidR="00BC1D72" w:rsidTr="00C84CA4">
        <w:trPr>
          <w:trHeight w:val="540"/>
          <w:tblCellSpacing w:w="20" w:type="nil"/>
        </w:trPr>
        <w:tc>
          <w:tcPr>
            <w:tcW w:w="1102" w:type="dxa"/>
            <w:vMerge/>
            <w:tcMar>
              <w:top w:w="50" w:type="dxa"/>
              <w:left w:w="100" w:type="dxa"/>
            </w:tcMar>
          </w:tcPr>
          <w:p w:rsidR="00BC1D72" w:rsidRPr="00BC1D72" w:rsidRDefault="00BC1D72">
            <w:pPr>
              <w:rPr>
                <w:lang w:val="ru-RU"/>
              </w:rPr>
            </w:pPr>
          </w:p>
        </w:tc>
        <w:tc>
          <w:tcPr>
            <w:tcW w:w="7362" w:type="dxa"/>
            <w:vMerge/>
            <w:tcMar>
              <w:top w:w="50" w:type="dxa"/>
              <w:left w:w="100" w:type="dxa"/>
            </w:tcMar>
          </w:tcPr>
          <w:p w:rsidR="00BC1D72" w:rsidRPr="00BC1D72" w:rsidRDefault="00BC1D72">
            <w:pPr>
              <w:rPr>
                <w:lang w:val="ru-RU"/>
              </w:rPr>
            </w:pPr>
          </w:p>
        </w:tc>
        <w:tc>
          <w:tcPr>
            <w:tcW w:w="1275" w:type="dxa"/>
            <w:vMerge/>
            <w:tcMar>
              <w:top w:w="50" w:type="dxa"/>
              <w:left w:w="100" w:type="dxa"/>
            </w:tcMar>
            <w:vAlign w:val="center"/>
          </w:tcPr>
          <w:p w:rsidR="00BC1D72" w:rsidRDefault="00BC1D72">
            <w:pPr>
              <w:spacing w:after="0"/>
              <w:ind w:left="135"/>
              <w:rPr>
                <w:rFonts w:ascii="Times New Roman" w:hAnsi="Times New Roman"/>
                <w:b/>
                <w:color w:val="000000"/>
                <w:sz w:val="24"/>
              </w:rPr>
            </w:pPr>
          </w:p>
        </w:tc>
        <w:tc>
          <w:tcPr>
            <w:tcW w:w="1985" w:type="dxa"/>
            <w:vMerge/>
            <w:tcMar>
              <w:top w:w="50" w:type="dxa"/>
              <w:left w:w="100" w:type="dxa"/>
            </w:tcMar>
          </w:tcPr>
          <w:p w:rsidR="00BC1D72" w:rsidRDefault="00BC1D72"/>
        </w:tc>
        <w:tc>
          <w:tcPr>
            <w:tcW w:w="1276" w:type="dxa"/>
            <w:tcBorders>
              <w:top w:val="single" w:sz="4" w:space="0" w:color="auto"/>
              <w:right w:val="single" w:sz="4" w:space="0" w:color="auto"/>
            </w:tcBorders>
            <w:tcMar>
              <w:top w:w="50" w:type="dxa"/>
              <w:left w:w="100" w:type="dxa"/>
            </w:tcMar>
          </w:tcPr>
          <w:p w:rsidR="00BC1D72" w:rsidRPr="00BC1D72" w:rsidRDefault="00BC1D72" w:rsidP="00BC1D72">
            <w:pPr>
              <w:spacing w:after="0"/>
              <w:ind w:left="135"/>
              <w:rPr>
                <w:rFonts w:ascii="Times New Roman" w:hAnsi="Times New Roman" w:cs="Times New Roman"/>
                <w:b/>
                <w:sz w:val="24"/>
                <w:szCs w:val="24"/>
                <w:lang w:val="ru-RU"/>
              </w:rPr>
            </w:pPr>
            <w:r w:rsidRPr="00BC1D72">
              <w:rPr>
                <w:rFonts w:ascii="Times New Roman" w:hAnsi="Times New Roman" w:cs="Times New Roman"/>
                <w:b/>
                <w:sz w:val="24"/>
                <w:szCs w:val="24"/>
                <w:lang w:val="ru-RU"/>
              </w:rPr>
              <w:t>план</w:t>
            </w:r>
          </w:p>
        </w:tc>
        <w:tc>
          <w:tcPr>
            <w:tcW w:w="992" w:type="dxa"/>
            <w:tcBorders>
              <w:top w:val="single" w:sz="4" w:space="0" w:color="auto"/>
              <w:left w:val="single" w:sz="4" w:space="0" w:color="auto"/>
            </w:tcBorders>
          </w:tcPr>
          <w:p w:rsidR="00BC1D72" w:rsidRPr="00BC1D72" w:rsidRDefault="00BC1D72" w:rsidP="00BC1D72">
            <w:pPr>
              <w:spacing w:after="0"/>
              <w:ind w:left="135"/>
              <w:rPr>
                <w:rFonts w:ascii="Times New Roman" w:hAnsi="Times New Roman" w:cs="Times New Roman"/>
                <w:b/>
                <w:sz w:val="24"/>
                <w:szCs w:val="24"/>
                <w:lang w:val="ru-RU"/>
              </w:rPr>
            </w:pPr>
            <w:r w:rsidRPr="00BC1D72">
              <w:rPr>
                <w:rFonts w:ascii="Times New Roman" w:hAnsi="Times New Roman" w:cs="Times New Roman"/>
                <w:b/>
                <w:sz w:val="24"/>
                <w:szCs w:val="24"/>
                <w:lang w:val="ru-RU"/>
              </w:rPr>
              <w:t>факт</w:t>
            </w: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Правила ТБ. История ВФСК ГТО и ГТО в наши дни. Правила выполнения спортивных нормативов 3-4 ступени. </w:t>
            </w:r>
            <w:r w:rsidRPr="00D22C8C">
              <w:rPr>
                <w:rFonts w:ascii="Times New Roman" w:hAnsi="Times New Roman" w:cs="Times New Roman"/>
                <w:sz w:val="24"/>
              </w:rPr>
              <w:t>Первая помощь при травмах</w:t>
            </w:r>
            <w:r w:rsidRPr="00D22C8C">
              <w:rPr>
                <w:rFonts w:ascii="Times New Roman" w:hAnsi="Times New Roman" w:cs="Times New Roman"/>
                <w:sz w:val="24"/>
                <w:lang w:val="ru-RU"/>
              </w:rPr>
              <w:t xml:space="preserve">. </w:t>
            </w:r>
            <w:r w:rsidRPr="00D22C8C">
              <w:rPr>
                <w:rFonts w:ascii="Times New Roman" w:hAnsi="Times New Roman" w:cs="Times New Roman"/>
                <w:sz w:val="24"/>
              </w:rPr>
              <w:t xml:space="preserve"> Спринтерский бег</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E63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25" w:history="1">
              <w:r w:rsidR="000C7632" w:rsidRPr="008A198B">
                <w:rPr>
                  <w:rStyle w:val="ab"/>
                  <w:rFonts w:ascii="Times New Roman" w:hAnsi="Times New Roman" w:cs="Times New Roman"/>
                  <w:sz w:val="16"/>
                  <w:szCs w:val="16"/>
                </w:rPr>
                <w:t>https://resh.edu.ru/subject/lesson/4601/main/195022/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Спринтерский бег. Правила и техника выполнения норматива комплекса ГТО: Бег на 30м и 60м.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26"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/3603/</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/224405/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Гладкий равномерный бег. Старт с опорой на одну руку с последующим ускорением. Правила и техника выполнения норматива комплекса ГТО: Бег на 30м и 60м.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2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/3617/</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/224463/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Гладкий равномерный бег. Старт с опорой на одну руку с последующим ускорением.</w:t>
            </w:r>
          </w:p>
        </w:tc>
        <w:tc>
          <w:tcPr>
            <w:tcW w:w="1275" w:type="dxa"/>
            <w:tcMar>
              <w:top w:w="50" w:type="dxa"/>
              <w:left w:w="100" w:type="dxa"/>
            </w:tcMar>
            <w:vAlign w:val="center"/>
          </w:tcPr>
          <w:p w:rsidR="000C7632" w:rsidRDefault="000C7632" w:rsidP="000C7632">
            <w:pPr>
              <w:spacing w:after="0"/>
              <w:ind w:left="135"/>
              <w:jc w:val="center"/>
            </w:pPr>
            <w:r w:rsidRPr="00397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28"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/3617/</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/224467/</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Метание малого мяча по движущейся мишени. Правила и техника выполнения норматива комплекса ГТО: Метание мяча весом 150г.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397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29"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/5166/</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/195048/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Прыжковые упражнения в длину и высоту. Правила и техника выполнения норматива комплекса ГТО: Прыжок в длину с места толчком двумя ногами.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397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0"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/6192/</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/195100/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Гладкий равномерный бег. Правила и техника выполнения норматива комплекса ГТО: Бег на 1000м и 1500м.</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1" w:history="1">
              <w:r w:rsidR="000C7632" w:rsidRPr="008A198B">
                <w:rPr>
                  <w:rStyle w:val="ab"/>
                  <w:rFonts w:ascii="Times New Roman" w:hAnsi="Times New Roman" w:cs="Times New Roman"/>
                  <w:sz w:val="16"/>
                  <w:szCs w:val="16"/>
                </w:rPr>
                <w:t>https://resh.edu.ru/subject/lesson/6192/train/195103/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Гладкий равномерный бег. Правила и техника выполнения норматива комплекса ГТО: Кросс на 2 км и 3 км. </w:t>
            </w:r>
            <w:r w:rsidRPr="00D22C8C">
              <w:rPr>
                <w:rFonts w:ascii="Times New Roman" w:hAnsi="Times New Roman" w:cs="Times New Roman"/>
                <w:sz w:val="24"/>
              </w:rPr>
              <w:t>Подводящие упражнения</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2"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/6189/</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/195126/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9</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rPr>
            </w:pPr>
            <w:r w:rsidRPr="00D22C8C">
              <w:rPr>
                <w:rFonts w:ascii="Times New Roman" w:hAnsi="Times New Roman" w:cs="Times New Roman"/>
                <w:sz w:val="24"/>
                <w:lang w:val="ru-RU"/>
              </w:rPr>
              <w:t xml:space="preserve">Гладкий равномерный бег. Правила и техника выполнения норматива комплекса ГТО: Кросс на 2 км и 3 км. </w:t>
            </w:r>
            <w:r w:rsidRPr="00D22C8C">
              <w:rPr>
                <w:rFonts w:ascii="Times New Roman" w:hAnsi="Times New Roman" w:cs="Times New Roman"/>
                <w:sz w:val="24"/>
              </w:rPr>
              <w:t>Подводящие упражнения</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Pr>
                <w:rFonts w:ascii="Times New Roman" w:hAnsi="Times New Roman"/>
                <w:color w:val="000000"/>
                <w:sz w:val="24"/>
              </w:rPr>
              <w:t xml:space="preserve"> 1 </w:t>
            </w:r>
          </w:p>
        </w:tc>
        <w:tc>
          <w:tcPr>
            <w:tcW w:w="1985" w:type="dxa"/>
            <w:tcMar>
              <w:top w:w="50" w:type="dxa"/>
              <w:left w:w="100" w:type="dxa"/>
            </w:tcMar>
          </w:tcPr>
          <w:p w:rsidR="000C7632" w:rsidRDefault="00D40CD3" w:rsidP="000C7632">
            <w:pPr>
              <w:spacing w:after="0"/>
              <w:ind w:left="135"/>
            </w:pPr>
            <w:hyperlink r:id="rId133"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/3617/</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/224467/</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10</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История первых Олимпийских игр современности. Передвижение в стойке баскетболиста. Прыжки вверх толчком одной ногой. </w:t>
            </w:r>
            <w:r w:rsidRPr="00D22C8C">
              <w:rPr>
                <w:rFonts w:ascii="Times New Roman" w:hAnsi="Times New Roman" w:cs="Times New Roman"/>
                <w:sz w:val="24"/>
              </w:rPr>
              <w:t>Упражнения в ведении мяча</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4"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/6190/</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/195262/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Передвижение в стойке баскетболиста. Прыжки вверх толчком одной ногой. Упражнения в ведении мяча. Правила и техника выполнения норматива комплекса ГТО: Наклон вперед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стоя на гимнастической скамье.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5" w:history="1">
              <w:r w:rsidR="000C7632" w:rsidRPr="008A198B">
                <w:rPr>
                  <w:rStyle w:val="ab"/>
                  <w:rFonts w:ascii="Times New Roman" w:hAnsi="Times New Roman" w:cs="Times New Roman"/>
                  <w:sz w:val="16"/>
                  <w:szCs w:val="16"/>
                </w:rPr>
                <w:t>https://resh.edu.ru/subject/lesson/3628/train/92248/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Передвижение в стойке баскетболиста. Упражнения в ведении мяча. Остановка двумя шагами и прыжком. Упражнения на передачу и броски мяча. Правила и техника выполнения норматива комплекса ГТО: Поднимание туловища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лежа на спине.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397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6" w:history="1">
              <w:r w:rsidR="000C7632" w:rsidRPr="008A198B">
                <w:rPr>
                  <w:rStyle w:val="ab"/>
                  <w:rFonts w:ascii="Times New Roman" w:hAnsi="Times New Roman" w:cs="Times New Roman"/>
                  <w:sz w:val="16"/>
                  <w:szCs w:val="16"/>
                </w:rPr>
                <w:t>https://resh.edu.ru/subject/lesson/6193/main/195315/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 Правила и техника выполнения норматива комплекса ГТО: Челночный бег 3*10м.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397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/3628/</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/92244/</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 Правила и техника выполнения норматива комплекса ГТО: Стрельба (пневматика или </w:t>
            </w:r>
            <w:proofErr w:type="gramStart"/>
            <w:r w:rsidRPr="00D22C8C">
              <w:rPr>
                <w:rFonts w:ascii="Times New Roman" w:hAnsi="Times New Roman" w:cs="Times New Roman"/>
                <w:sz w:val="24"/>
                <w:lang w:val="ru-RU"/>
              </w:rPr>
              <w:t>электронное</w:t>
            </w:r>
            <w:proofErr w:type="gramEnd"/>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8"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/3637/</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/195828/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Возрождение Олимпийских игр. Символика и ритуалы Олимпийских игр. 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39"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/5172/</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/196026/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16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0"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/5170/</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/195921/</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1"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/6223/</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/195948/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2"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/5171/</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/195974/</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19</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Составление дневника физической культуры. Физическая подготовка человека. Упражнения для коррекции телосложения.</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3"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/4630/</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/224942/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20</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для профилактики нарушения зрения. Акробатические комбинации.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4"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/6219/</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/195342/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для профилактики нарушений осанки. Акробатические комбинации. Правила и техника выполнения норматива комплекса ГТО: Подтягивание из виса лежа на низкой перекладине 90см.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5"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/6219/</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/195346/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Акробатические комбинации. Упражнения на невысокой гимнастической перекладине. </w:t>
            </w:r>
            <w:r w:rsidRPr="00D22C8C">
              <w:rPr>
                <w:rFonts w:ascii="Times New Roman" w:hAnsi="Times New Roman" w:cs="Times New Roman"/>
                <w:sz w:val="24"/>
              </w:rPr>
              <w:t>Упражнения ритмической гимнастики</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6" w:history="1">
              <w:r w:rsidR="000C7632" w:rsidRPr="008A198B">
                <w:rPr>
                  <w:rStyle w:val="ab"/>
                  <w:rFonts w:ascii="Times New Roman" w:hAnsi="Times New Roman" w:cs="Times New Roman"/>
                  <w:sz w:val="16"/>
                  <w:szCs w:val="16"/>
                </w:rPr>
                <w:t>https://resh.edu.ru/subject/lesson/6215/main/195367/</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Упражнения на невысокой гимнастической перекладине.</w:t>
            </w:r>
          </w:p>
        </w:tc>
        <w:tc>
          <w:tcPr>
            <w:tcW w:w="1275" w:type="dxa"/>
            <w:tcMar>
              <w:top w:w="50" w:type="dxa"/>
              <w:left w:w="100" w:type="dxa"/>
            </w:tcMar>
            <w:vAlign w:val="center"/>
          </w:tcPr>
          <w:p w:rsidR="000C7632" w:rsidRDefault="000C7632" w:rsidP="000C7632">
            <w:pPr>
              <w:spacing w:after="0"/>
              <w:ind w:left="135"/>
              <w:jc w:val="center"/>
            </w:pPr>
            <w:r w:rsidRPr="00E63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7" w:history="1">
              <w:r w:rsidR="000C7632" w:rsidRPr="008A198B">
                <w:rPr>
                  <w:rStyle w:val="ab"/>
                  <w:rFonts w:ascii="Times New Roman" w:hAnsi="Times New Roman" w:cs="Times New Roman"/>
                  <w:sz w:val="16"/>
                  <w:szCs w:val="16"/>
                </w:rPr>
                <w:t>https://resh.edu.ru/subject/lesson/6215/train/195373/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Акробатические комбинации. Упражнения на низком гимнастическом бревне. </w:t>
            </w:r>
            <w:r w:rsidRPr="00D22C8C">
              <w:rPr>
                <w:rFonts w:ascii="Times New Roman" w:hAnsi="Times New Roman" w:cs="Times New Roman"/>
                <w:sz w:val="24"/>
              </w:rPr>
              <w:t>Упражнения ритмической гимнастики</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E63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8"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/3593/</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/194579/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Упражнения на низком гимнастическом бревне.</w:t>
            </w:r>
          </w:p>
        </w:tc>
        <w:tc>
          <w:tcPr>
            <w:tcW w:w="1275" w:type="dxa"/>
            <w:tcMar>
              <w:top w:w="50" w:type="dxa"/>
              <w:left w:w="100" w:type="dxa"/>
            </w:tcMar>
            <w:vAlign w:val="center"/>
          </w:tcPr>
          <w:p w:rsidR="000C7632" w:rsidRDefault="000C7632" w:rsidP="000C7632">
            <w:pPr>
              <w:spacing w:after="0"/>
              <w:ind w:left="135"/>
              <w:jc w:val="center"/>
            </w:pPr>
            <w:r w:rsidRPr="00E63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49"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/4617/</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/195486/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Акробатические комбинации. Упражнения ритмической </w:t>
            </w:r>
            <w:r w:rsidRPr="00D22C8C">
              <w:rPr>
                <w:rFonts w:ascii="Times New Roman" w:hAnsi="Times New Roman" w:cs="Times New Roman"/>
                <w:sz w:val="24"/>
                <w:lang w:val="ru-RU"/>
              </w:rPr>
              <w:lastRenderedPageBreak/>
              <w:t>гимнастики.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0"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/6186/</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/1946</w:t>
              </w:r>
              <w:r w:rsidR="000C7632" w:rsidRPr="000C7632">
                <w:rPr>
                  <w:rStyle w:val="ab"/>
                  <w:rFonts w:ascii="Times New Roman" w:hAnsi="Times New Roman" w:cs="Times New Roman"/>
                  <w:sz w:val="16"/>
                  <w:szCs w:val="16"/>
                </w:rPr>
                <w:lastRenderedPageBreak/>
                <w:t>10/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27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Лазание по канату в три приема.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1"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/4617/</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/195490/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Лазание по канату в три приема.</w:t>
            </w:r>
          </w:p>
        </w:tc>
        <w:tc>
          <w:tcPr>
            <w:tcW w:w="1275" w:type="dxa"/>
            <w:tcMar>
              <w:top w:w="50" w:type="dxa"/>
              <w:left w:w="100" w:type="dxa"/>
            </w:tcMar>
            <w:vAlign w:val="center"/>
          </w:tcPr>
          <w:p w:rsidR="000C7632" w:rsidRDefault="000C7632" w:rsidP="000C7632">
            <w:pPr>
              <w:spacing w:after="0"/>
              <w:ind w:left="135"/>
              <w:jc w:val="center"/>
            </w:pPr>
            <w:r w:rsidRPr="00E63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2" w:history="1">
              <w:r w:rsidR="000C7632" w:rsidRPr="008A198B">
                <w:rPr>
                  <w:rStyle w:val="ab"/>
                  <w:rFonts w:ascii="Times New Roman" w:hAnsi="Times New Roman" w:cs="Times New Roman"/>
                  <w:sz w:val="16"/>
                  <w:szCs w:val="16"/>
                </w:rPr>
                <w:t>https://resh.edu.ru/subject/lesson/6220/main/195513/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29</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Опорные прыжки через гимнастического козла.</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3" w:history="1">
              <w:r w:rsidR="000C7632" w:rsidRPr="008A198B">
                <w:rPr>
                  <w:rStyle w:val="ab"/>
                  <w:rFonts w:ascii="Times New Roman" w:hAnsi="Times New Roman" w:cs="Times New Roman"/>
                  <w:sz w:val="16"/>
                  <w:szCs w:val="16"/>
                </w:rPr>
                <w:t>https://resh.edu.ru/subject/lesson/6188/main/194636/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30</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Акробатические комбинации. Опорные прыжки через гимнастического козла. Правила и техника выполнения норматива комплекса ГТО: Подтягивание из виса лежа на низкой перекладине 90см.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4" w:history="1">
              <w:r w:rsidR="000C7632" w:rsidRPr="008A198B">
                <w:rPr>
                  <w:rStyle w:val="ab"/>
                  <w:rFonts w:ascii="Times New Roman" w:hAnsi="Times New Roman" w:cs="Times New Roman"/>
                  <w:sz w:val="16"/>
                  <w:szCs w:val="16"/>
                </w:rPr>
                <w:t>https://resh.edu.ru/subject/lesson/6185/main/224379/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Опорные прыжки через гимнастического козла.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5" w:history="1">
              <w:r w:rsidR="000C7632" w:rsidRPr="008A198B">
                <w:rPr>
                  <w:rStyle w:val="ab"/>
                  <w:rFonts w:ascii="Times New Roman" w:hAnsi="Times New Roman" w:cs="Times New Roman"/>
                  <w:sz w:val="16"/>
                  <w:szCs w:val="16"/>
                </w:rPr>
                <w:t>https://resh.edu.ru/subject/lesson/6187/main/279150/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Акробатические комбинации. Фестиваль ГТО «Всем классом сдадим ГТО»</w:t>
            </w:r>
            <w:proofErr w:type="gramStart"/>
            <w:r w:rsidRPr="00D22C8C">
              <w:rPr>
                <w:rFonts w:ascii="Times New Roman" w:hAnsi="Times New Roman" w:cs="Times New Roman"/>
                <w:sz w:val="24"/>
                <w:lang w:val="ru-RU"/>
              </w:rPr>
              <w:t>.</w:t>
            </w:r>
            <w:proofErr w:type="gramEnd"/>
            <w:r w:rsidRPr="00D22C8C">
              <w:rPr>
                <w:rFonts w:ascii="Times New Roman" w:hAnsi="Times New Roman" w:cs="Times New Roman"/>
                <w:sz w:val="24"/>
                <w:lang w:val="ru-RU"/>
              </w:rPr>
              <w:t xml:space="preserve"> (</w:t>
            </w:r>
            <w:proofErr w:type="gramStart"/>
            <w:r w:rsidRPr="00D22C8C">
              <w:rPr>
                <w:rFonts w:ascii="Times New Roman" w:hAnsi="Times New Roman" w:cs="Times New Roman"/>
                <w:sz w:val="24"/>
                <w:lang w:val="ru-RU"/>
              </w:rPr>
              <w:t>с</w:t>
            </w:r>
            <w:proofErr w:type="gramEnd"/>
            <w:r w:rsidRPr="00D22C8C">
              <w:rPr>
                <w:rFonts w:ascii="Times New Roman" w:hAnsi="Times New Roman" w:cs="Times New Roman"/>
                <w:sz w:val="24"/>
                <w:lang w:val="ru-RU"/>
              </w:rPr>
              <w:t>дача норм ГТО с соблюдением правил и техники выполнения испытаний (тестов) 3-4 ступени.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56" w:history="1">
              <w:r w:rsidR="000C7632" w:rsidRPr="008A198B">
                <w:rPr>
                  <w:rStyle w:val="ab"/>
                  <w:rFonts w:ascii="Times New Roman" w:hAnsi="Times New Roman" w:cs="Times New Roman"/>
                  <w:sz w:val="16"/>
                  <w:szCs w:val="16"/>
                </w:rPr>
                <w:t>https</w:t>
              </w:r>
              <w:r w:rsidR="000C7632" w:rsidRPr="00B4773A">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B4773A">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B4773A">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B4773A">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B4773A">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B4773A">
                <w:rPr>
                  <w:rStyle w:val="ab"/>
                  <w:rFonts w:ascii="Times New Roman" w:hAnsi="Times New Roman" w:cs="Times New Roman"/>
                  <w:sz w:val="16"/>
                  <w:szCs w:val="16"/>
                </w:rPr>
                <w:t>/6186/</w:t>
              </w:r>
              <w:r w:rsidR="000C7632" w:rsidRPr="008A198B">
                <w:rPr>
                  <w:rStyle w:val="ab"/>
                  <w:rFonts w:ascii="Times New Roman" w:hAnsi="Times New Roman" w:cs="Times New Roman"/>
                  <w:sz w:val="16"/>
                  <w:szCs w:val="16"/>
                </w:rPr>
                <w:t>main</w:t>
              </w:r>
              <w:r w:rsidR="000C7632" w:rsidRPr="00B4773A">
                <w:rPr>
                  <w:rStyle w:val="ab"/>
                  <w:rFonts w:ascii="Times New Roman" w:hAnsi="Times New Roman" w:cs="Times New Roman"/>
                  <w:sz w:val="16"/>
                  <w:szCs w:val="16"/>
                </w:rPr>
                <w:t>/194610/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C84CA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История ВФСК ГТО и ГТО в наши дни. Правила выполнения спортивных нормативов 3-4 ступени. Правила ТБ. Первая помощь при травмах. Правила и техника выполнения норматива комплекса ГТО: Плавание 50м.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0C7632" w:rsidRDefault="00D40CD3" w:rsidP="000C7632">
            <w:pPr>
              <w:spacing w:after="0"/>
              <w:ind w:left="135"/>
            </w:pPr>
            <w:hyperlink r:id="rId15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/4634/</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/279175/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C84CA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Основные показатели физической нагрузки. Правила и техника выполнения норматива комплекса ГТО: Плавание 50м. Подвижные игры.</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0C7632" w:rsidRDefault="00D40CD3" w:rsidP="000C7632">
            <w:pPr>
              <w:spacing w:after="0"/>
              <w:ind w:left="135"/>
            </w:pPr>
            <w:hyperlink r:id="rId158"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/6433/</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/196769/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C84CA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0C7632" w:rsidRDefault="00D40CD3" w:rsidP="000C7632">
            <w:pPr>
              <w:spacing w:after="0"/>
              <w:ind w:left="135"/>
            </w:pPr>
            <w:hyperlink r:id="rId159"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/5168/</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/195564/</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36</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Pr="000C7632" w:rsidRDefault="00D40CD3" w:rsidP="000C7632">
            <w:pPr>
              <w:jc w:val="center"/>
              <w:rPr>
                <w:rFonts w:ascii="Times New Roman" w:hAnsi="Times New Roman" w:cs="Times New Roman"/>
                <w:sz w:val="16"/>
                <w:szCs w:val="16"/>
              </w:rPr>
            </w:pPr>
            <w:hyperlink r:id="rId160"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w:t>
              </w:r>
            </w:hyperlink>
          </w:p>
          <w:p w:rsidR="000C7632" w:rsidRDefault="000C7632" w:rsidP="000C7632">
            <w:pPr>
              <w:spacing w:after="0"/>
              <w:ind w:left="135"/>
            </w:pPr>
            <w:r w:rsidRPr="00DB4EAB">
              <w:rPr>
                <w:rFonts w:ascii="Times New Roman" w:hAnsi="Times New Roman" w:cs="Times New Roman"/>
                <w:sz w:val="16"/>
                <w:szCs w:val="16"/>
                <w:lang w:val="ru-RU"/>
              </w:rPr>
              <w:t>6221/</w:t>
            </w:r>
            <w:r w:rsidRPr="00B832D9">
              <w:rPr>
                <w:rFonts w:ascii="Times New Roman" w:hAnsi="Times New Roman" w:cs="Times New Roman"/>
                <w:sz w:val="16"/>
                <w:szCs w:val="16"/>
              </w:rPr>
              <w:t>main</w:t>
            </w:r>
            <w:r w:rsidRPr="00DB4EAB">
              <w:rPr>
                <w:rFonts w:ascii="Times New Roman" w:hAnsi="Times New Roman" w:cs="Times New Roman"/>
                <w:sz w:val="16"/>
                <w:szCs w:val="16"/>
                <w:lang w:val="ru-RU"/>
              </w:rPr>
              <w:t>/224887/</w:t>
            </w:r>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37</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1"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/6222/</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/224915/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38</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Передвижения по учебной дистанции, повороты, спуски, торможение.</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2"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/5169/</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/195703/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39</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Передвижения по учебной дистанции, повороты, спуски, торможение.</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3"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/4629/</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/195802/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40</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Правила и техника выполнения норматива комплекса ГТО: Бег на лыжах 1 км или 2 км. Эстафеты.</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4"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/4629/</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/195805/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41</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Преодоление небольших трамплинов при спуске с пологого склона.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5"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/6222/</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/224919/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42</w:t>
            </w:r>
          </w:p>
        </w:tc>
        <w:tc>
          <w:tcPr>
            <w:tcW w:w="7362" w:type="dxa"/>
            <w:tcMar>
              <w:top w:w="50" w:type="dxa"/>
              <w:left w:w="100" w:type="dxa"/>
            </w:tcMa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лыжной подготовки. Правила и техника выполнения норматива комплекса ГТО: Бег на лыжах 1 км или 2 км. Эстафеты.</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rsidR="000C7632" w:rsidRDefault="00D40CD3" w:rsidP="000C7632">
            <w:pPr>
              <w:spacing w:after="0"/>
              <w:ind w:left="135"/>
            </w:pPr>
            <w:hyperlink r:id="rId166"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/6221/</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/224890/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Составление плана самостоятельных занятий физической подготовкой. 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/6224/</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/196053/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rPr>
            </w:pPr>
            <w:r w:rsidRPr="00D22C8C">
              <w:rPr>
                <w:rFonts w:ascii="Times New Roman" w:hAnsi="Times New Roman" w:cs="Times New Roman"/>
                <w:sz w:val="24"/>
                <w:lang w:val="ru-RU"/>
              </w:rPr>
              <w:t>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Default="000C7632" w:rsidP="000C7632">
            <w:pPr>
              <w:spacing w:after="0"/>
              <w:ind w:left="135"/>
              <w:jc w:val="center"/>
            </w:pPr>
            <w:r>
              <w:rPr>
                <w:rFonts w:ascii="Times New Roman" w:hAnsi="Times New Roman"/>
                <w:color w:val="000000"/>
                <w:sz w:val="24"/>
              </w:rPr>
              <w:t xml:space="preserve"> 1 </w:t>
            </w:r>
          </w:p>
        </w:tc>
        <w:tc>
          <w:tcPr>
            <w:tcW w:w="1985" w:type="dxa"/>
            <w:tcMar>
              <w:top w:w="50" w:type="dxa"/>
              <w:left w:w="100" w:type="dxa"/>
            </w:tcMar>
          </w:tcPr>
          <w:p w:rsidR="000C7632" w:rsidRDefault="00D40CD3" w:rsidP="000C7632">
            <w:pPr>
              <w:spacing w:after="0"/>
              <w:ind w:left="135"/>
            </w:pPr>
            <w:hyperlink r:id="rId168" w:history="1">
              <w:r w:rsidR="000C7632" w:rsidRPr="008A198B">
                <w:rPr>
                  <w:rStyle w:val="ab"/>
                  <w:rFonts w:ascii="Times New Roman" w:hAnsi="Times New Roman" w:cs="Times New Roman"/>
                  <w:sz w:val="16"/>
                  <w:szCs w:val="16"/>
                </w:rPr>
                <w:t>https://resh.edu.ru/subject/lesson/5170/train/195924/</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69" w:history="1">
              <w:r w:rsidR="000C7632" w:rsidRPr="008A198B">
                <w:rPr>
                  <w:rStyle w:val="ab"/>
                  <w:rFonts w:ascii="Times New Roman" w:hAnsi="Times New Roman" w:cs="Times New Roman"/>
                  <w:sz w:val="16"/>
                  <w:szCs w:val="16"/>
                </w:rPr>
                <w:t>https://resh.edu.ru/subject/lesson/5172/train/196029/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0" w:history="1">
              <w:r w:rsidR="000C7632" w:rsidRPr="008A198B">
                <w:rPr>
                  <w:rStyle w:val="ab"/>
                  <w:rFonts w:ascii="Times New Roman" w:hAnsi="Times New Roman" w:cs="Times New Roman"/>
                  <w:sz w:val="16"/>
                  <w:szCs w:val="16"/>
                </w:rPr>
                <w:t>https://resh.edu.ru/subject/lesson/5171/train/195978/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47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1" w:history="1">
              <w:r w:rsidR="000C7632" w:rsidRPr="008A198B">
                <w:rPr>
                  <w:rStyle w:val="ab"/>
                  <w:rFonts w:ascii="Times New Roman" w:hAnsi="Times New Roman" w:cs="Times New Roman"/>
                  <w:sz w:val="16"/>
                  <w:szCs w:val="16"/>
                </w:rPr>
                <w:t>https://resh.edu.ru/subject/lesson/6223/train/195952/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2" w:history="1">
              <w:r w:rsidR="000C7632" w:rsidRPr="008A198B">
                <w:rPr>
                  <w:rStyle w:val="ab"/>
                  <w:rFonts w:ascii="Times New Roman" w:hAnsi="Times New Roman" w:cs="Times New Roman"/>
                  <w:sz w:val="16"/>
                  <w:szCs w:val="16"/>
                </w:rPr>
                <w:t>https://resh.edu.ru/subject/lesson/6225/main/196080/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49</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rPr>
            </w:pPr>
            <w:r w:rsidRPr="00D22C8C">
              <w:rPr>
                <w:rFonts w:ascii="Times New Roman" w:hAnsi="Times New Roman" w:cs="Times New Roman"/>
                <w:sz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Default="000C7632" w:rsidP="000C7632">
            <w:pPr>
              <w:spacing w:after="0"/>
              <w:ind w:left="135"/>
              <w:jc w:val="center"/>
            </w:pPr>
            <w:r>
              <w:rPr>
                <w:rFonts w:ascii="Times New Roman" w:hAnsi="Times New Roman"/>
                <w:color w:val="000000"/>
                <w:sz w:val="24"/>
              </w:rPr>
              <w:t xml:space="preserve"> 1 </w:t>
            </w:r>
          </w:p>
        </w:tc>
        <w:tc>
          <w:tcPr>
            <w:tcW w:w="1985" w:type="dxa"/>
            <w:tcMar>
              <w:top w:w="50" w:type="dxa"/>
              <w:left w:w="100" w:type="dxa"/>
            </w:tcMar>
          </w:tcPr>
          <w:p w:rsidR="000C7632" w:rsidRDefault="00D40CD3" w:rsidP="000C7632">
            <w:pPr>
              <w:spacing w:after="0"/>
              <w:ind w:left="135"/>
            </w:pPr>
            <w:hyperlink r:id="rId173" w:history="1">
              <w:r w:rsidR="000C7632" w:rsidRPr="008A198B">
                <w:rPr>
                  <w:rStyle w:val="ab"/>
                  <w:rFonts w:ascii="Times New Roman" w:hAnsi="Times New Roman" w:cs="Times New Roman"/>
                  <w:sz w:val="16"/>
                  <w:szCs w:val="16"/>
                </w:rPr>
                <w:t>https://resh.edu.ru/subject/lesson/3656/main/225461/</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50</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технических приёмов остановки мяча. Игровая деятельность с использованием технических приёмов передачи мяча. Игровая деятельность с использованием технических приёмов ведения мяча.</w:t>
            </w:r>
          </w:p>
        </w:tc>
        <w:tc>
          <w:tcPr>
            <w:tcW w:w="1275" w:type="dxa"/>
            <w:tcMar>
              <w:top w:w="50" w:type="dxa"/>
              <w:left w:w="100" w:type="dxa"/>
            </w:tcMar>
            <w:vAlign w:val="center"/>
          </w:tcPr>
          <w:p w:rsidR="000C7632" w:rsidRDefault="000C7632" w:rsidP="000C7632">
            <w:pPr>
              <w:spacing w:after="0"/>
              <w:ind w:left="135"/>
              <w:jc w:val="center"/>
            </w:pPr>
            <w:r w:rsidRPr="002132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4" w:history="1">
              <w:r w:rsidR="000C7632" w:rsidRPr="008A198B">
                <w:rPr>
                  <w:rStyle w:val="ab"/>
                  <w:rFonts w:ascii="Times New Roman" w:hAnsi="Times New Roman" w:cs="Times New Roman"/>
                  <w:sz w:val="16"/>
                  <w:szCs w:val="16"/>
                </w:rPr>
                <w:t>https://resh.edu.ru/subject/lesson/3644/main/196106/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технических приёмов передачи мяча. Игровая деятельность с использованием технических приёмов ведения мяча. Удар по катящемуся мячу с разбега. Игровая деятельность с использованием технических приёмов обводки.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5" w:history="1">
              <w:r w:rsidR="000C7632" w:rsidRPr="008A198B">
                <w:rPr>
                  <w:rStyle w:val="ab"/>
                  <w:rFonts w:ascii="Times New Roman" w:hAnsi="Times New Roman" w:cs="Times New Roman"/>
                  <w:sz w:val="16"/>
                  <w:szCs w:val="16"/>
                </w:rPr>
                <w:t>https://resh.edu.ru/subject/lesson/6226/main/224999/</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технических приёмов передачи мяча. Удар по катящемуся мячу с разбега. Игровая деятельность с использованием технических приёмов обводки. Фестиваль ГТО «Всем классом сдадим ГТО»</w:t>
            </w:r>
            <w:proofErr w:type="gramStart"/>
            <w:r w:rsidRPr="00D22C8C">
              <w:rPr>
                <w:rFonts w:ascii="Times New Roman" w:hAnsi="Times New Roman" w:cs="Times New Roman"/>
                <w:sz w:val="24"/>
                <w:lang w:val="ru-RU"/>
              </w:rPr>
              <w:t>.</w:t>
            </w:r>
            <w:proofErr w:type="gramEnd"/>
            <w:r w:rsidRPr="00D22C8C">
              <w:rPr>
                <w:rFonts w:ascii="Times New Roman" w:hAnsi="Times New Roman" w:cs="Times New Roman"/>
                <w:sz w:val="24"/>
                <w:lang w:val="ru-RU"/>
              </w:rPr>
              <w:t xml:space="preserve"> (</w:t>
            </w:r>
            <w:proofErr w:type="gramStart"/>
            <w:r w:rsidRPr="00D22C8C">
              <w:rPr>
                <w:rFonts w:ascii="Times New Roman" w:hAnsi="Times New Roman" w:cs="Times New Roman"/>
                <w:sz w:val="24"/>
                <w:lang w:val="ru-RU"/>
              </w:rPr>
              <w:t>с</w:t>
            </w:r>
            <w:proofErr w:type="gramEnd"/>
            <w:r w:rsidRPr="00D22C8C">
              <w:rPr>
                <w:rFonts w:ascii="Times New Roman" w:hAnsi="Times New Roman" w:cs="Times New Roman"/>
                <w:sz w:val="24"/>
                <w:lang w:val="ru-RU"/>
              </w:rPr>
              <w:t>дача норм ГТО с соблюдением правил и техники выполнения испытаний (тестов) 3-4 ступени.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6" w:history="1">
              <w:r w:rsidR="000C7632" w:rsidRPr="008A198B">
                <w:rPr>
                  <w:rStyle w:val="ab"/>
                  <w:rFonts w:ascii="Times New Roman" w:hAnsi="Times New Roman" w:cs="Times New Roman"/>
                  <w:sz w:val="16"/>
                  <w:szCs w:val="16"/>
                </w:rPr>
                <w:t>https://resh.edu.ru/subject/lesson/4631/main/225088/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Закаливающие процедуры с помощью воздушных и солнечных ванн, купания в естественных водоёмах. 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/5174/</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/225228/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Упражнения в ведении мяча. Остановка двумя шагами и прыжком. Упражнения на передачу и броски мяча. Игровая деятельность с </w:t>
            </w:r>
            <w:r w:rsidRPr="00D22C8C">
              <w:rPr>
                <w:rFonts w:ascii="Times New Roman" w:hAnsi="Times New Roman" w:cs="Times New Roman"/>
                <w:sz w:val="24"/>
                <w:lang w:val="ru-RU"/>
              </w:rPr>
              <w:lastRenderedPageBreak/>
              <w:t xml:space="preserve">использованием технических приёмов. </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8" w:history="1">
              <w:r w:rsidR="000C7632" w:rsidRPr="008A198B">
                <w:rPr>
                  <w:rStyle w:val="ab"/>
                  <w:rFonts w:ascii="Times New Roman" w:hAnsi="Times New Roman" w:cs="Times New Roman"/>
                  <w:sz w:val="16"/>
                  <w:szCs w:val="16"/>
                </w:rPr>
                <w:t>https://resh.edu.ru/subject/lesson/6227/main/225346/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55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79" w:history="1">
              <w:r w:rsidR="000C7632" w:rsidRPr="008A198B">
                <w:rPr>
                  <w:rStyle w:val="ab"/>
                  <w:rFonts w:ascii="Times New Roman" w:hAnsi="Times New Roman" w:cs="Times New Roman"/>
                  <w:sz w:val="16"/>
                  <w:szCs w:val="16"/>
                </w:rPr>
                <w:t>https://resh.edu.ru/subject/lesson/6056/main/225257/</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Pr="00DB4EAB" w:rsidRDefault="00D40CD3" w:rsidP="000C7632">
            <w:pPr>
              <w:jc w:val="center"/>
              <w:rPr>
                <w:rFonts w:ascii="Times New Roman" w:hAnsi="Times New Roman" w:cs="Times New Roman"/>
                <w:sz w:val="16"/>
                <w:szCs w:val="16"/>
              </w:rPr>
            </w:pPr>
            <w:hyperlink r:id="rId180" w:history="1">
              <w:r w:rsidR="000C7632" w:rsidRPr="008A198B">
                <w:rPr>
                  <w:rStyle w:val="ab"/>
                  <w:rFonts w:ascii="Times New Roman" w:hAnsi="Times New Roman" w:cs="Times New Roman"/>
                  <w:sz w:val="16"/>
                  <w:szCs w:val="16"/>
                </w:rPr>
                <w:t>https://resh.edu.ru/subject/lesson/6225/main/196080/</w:t>
              </w:r>
            </w:hyperlink>
          </w:p>
          <w:p w:rsidR="000C7632" w:rsidRDefault="000C7632" w:rsidP="000C7632">
            <w:pPr>
              <w:spacing w:after="0"/>
              <w:ind w:left="135"/>
            </w:pPr>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1" w:history="1">
              <w:r w:rsidR="000C7632" w:rsidRPr="008A198B">
                <w:rPr>
                  <w:rStyle w:val="ab"/>
                  <w:rFonts w:ascii="Times New Roman" w:hAnsi="Times New Roman" w:cs="Times New Roman"/>
                  <w:sz w:val="16"/>
                  <w:szCs w:val="16"/>
                </w:rPr>
                <w:t>https://resh.edu.ru/subject/lesson/6225/main/196080/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Челночный бег 3*10м.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2" w:history="1">
              <w:r w:rsidR="000C7632" w:rsidRPr="008A198B">
                <w:rPr>
                  <w:rStyle w:val="ab"/>
                  <w:rFonts w:ascii="Times New Roman" w:hAnsi="Times New Roman" w:cs="Times New Roman"/>
                  <w:sz w:val="16"/>
                  <w:szCs w:val="16"/>
                </w:rPr>
                <w:t>https://resh.edu.ru/subject/lesson/3644/main/196106/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59</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Поднимание туловища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лежа на спине.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3"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/3644/</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/196106/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60</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Наклон вперед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стоя на гимнастической скамье.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4"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/3656/</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/225461/</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61</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Прыжковые упражнения: прыжок в высоту с разбега способом «перешагивание». Правила и техника выполнения норматива комплекса ГТО: Прыжок в длину с места толчком двумя ногами.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5"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/6227/</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/225346/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62</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Прыжковые упражнения: прыжок в высоту с разбега способом </w:t>
            </w:r>
            <w:r w:rsidRPr="00D22C8C">
              <w:rPr>
                <w:rFonts w:ascii="Times New Roman" w:hAnsi="Times New Roman" w:cs="Times New Roman"/>
                <w:sz w:val="24"/>
                <w:lang w:val="ru-RU"/>
              </w:rPr>
              <w:lastRenderedPageBreak/>
              <w:t xml:space="preserve">«перешагивание». </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6"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w:t>
              </w:r>
              <w:r w:rsidR="000C7632" w:rsidRPr="008A198B">
                <w:rPr>
                  <w:rStyle w:val="ab"/>
                  <w:rFonts w:ascii="Times New Roman" w:hAnsi="Times New Roman" w:cs="Times New Roman"/>
                  <w:sz w:val="16"/>
                  <w:szCs w:val="16"/>
                </w:rPr>
                <w:lastRenderedPageBreak/>
                <w:t>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/3603/</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/224405/</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lastRenderedPageBreak/>
              <w:t>63</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Спринтерский бег. Правила и техника выполнения норматива комплекса ГТО: Бег на 30м и 60м.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7"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/6192/</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/195100/</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64</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Гладкий равномерный бег. Старт с опорой на одну руку с последующим ускорением. Правила и техника выполнения норматива комплекса ГТО: Бег на 30м и 60м. </w:t>
            </w:r>
            <w:r w:rsidRPr="00D22C8C">
              <w:rPr>
                <w:rFonts w:ascii="Times New Roman" w:hAnsi="Times New Roman" w:cs="Times New Roman"/>
                <w:sz w:val="24"/>
              </w:rPr>
              <w:t>Эстафеты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8"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/3617/</w:t>
              </w:r>
              <w:r w:rsidR="000C7632" w:rsidRPr="008A198B">
                <w:rPr>
                  <w:rStyle w:val="ab"/>
                  <w:rFonts w:ascii="Times New Roman" w:hAnsi="Times New Roman" w:cs="Times New Roman"/>
                  <w:sz w:val="16"/>
                  <w:szCs w:val="16"/>
                </w:rPr>
                <w:t>main</w:t>
              </w:r>
              <w:r w:rsidR="000C7632" w:rsidRPr="000C7632">
                <w:rPr>
                  <w:rStyle w:val="ab"/>
                  <w:rFonts w:ascii="Times New Roman" w:hAnsi="Times New Roman" w:cs="Times New Roman"/>
                  <w:sz w:val="16"/>
                  <w:szCs w:val="16"/>
                </w:rPr>
                <w:t>/224463/</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65</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Метание малого мяча по движущейся мишени. Правила и техника выполнения норматива комплекса ГТО: Метание мяча весом 150г. </w:t>
            </w:r>
            <w:r w:rsidRPr="00D22C8C">
              <w:rPr>
                <w:rFonts w:ascii="Times New Roman" w:hAnsi="Times New Roman" w:cs="Times New Roman"/>
                <w:sz w:val="24"/>
              </w:rPr>
              <w:t>Подвижные игры</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89" w:history="1">
              <w:r w:rsidR="000C7632" w:rsidRPr="008A198B">
                <w:rPr>
                  <w:rStyle w:val="ab"/>
                  <w:rFonts w:ascii="Times New Roman" w:hAnsi="Times New Roman" w:cs="Times New Roman"/>
                  <w:sz w:val="16"/>
                  <w:szCs w:val="16"/>
                </w:rPr>
                <w:t>https</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resh</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edu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ru</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subject</w:t>
              </w:r>
              <w:r w:rsidR="000C7632" w:rsidRPr="000C7632">
                <w:rPr>
                  <w:rStyle w:val="ab"/>
                  <w:rFonts w:ascii="Times New Roman" w:hAnsi="Times New Roman" w:cs="Times New Roman"/>
                  <w:sz w:val="16"/>
                  <w:szCs w:val="16"/>
                </w:rPr>
                <w:t>/</w:t>
              </w:r>
              <w:r w:rsidR="000C7632" w:rsidRPr="008A198B">
                <w:rPr>
                  <w:rStyle w:val="ab"/>
                  <w:rFonts w:ascii="Times New Roman" w:hAnsi="Times New Roman" w:cs="Times New Roman"/>
                  <w:sz w:val="16"/>
                  <w:szCs w:val="16"/>
                </w:rPr>
                <w:t>lesson</w:t>
              </w:r>
              <w:r w:rsidR="000C7632" w:rsidRPr="000C7632">
                <w:rPr>
                  <w:rStyle w:val="ab"/>
                  <w:rFonts w:ascii="Times New Roman" w:hAnsi="Times New Roman" w:cs="Times New Roman"/>
                  <w:sz w:val="16"/>
                  <w:szCs w:val="16"/>
                </w:rPr>
                <w:t>/5166/</w:t>
              </w:r>
              <w:r w:rsidR="000C7632" w:rsidRPr="008A198B">
                <w:rPr>
                  <w:rStyle w:val="ab"/>
                  <w:rFonts w:ascii="Times New Roman" w:hAnsi="Times New Roman" w:cs="Times New Roman"/>
                  <w:sz w:val="16"/>
                  <w:szCs w:val="16"/>
                </w:rPr>
                <w:t>train</w:t>
              </w:r>
              <w:r w:rsidR="000C7632" w:rsidRPr="000C7632">
                <w:rPr>
                  <w:rStyle w:val="ab"/>
                  <w:rFonts w:ascii="Times New Roman" w:hAnsi="Times New Roman" w:cs="Times New Roman"/>
                  <w:sz w:val="16"/>
                  <w:szCs w:val="16"/>
                </w:rPr>
                <w:t>/195052/</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66</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Прыжковые упражнения в длину и высоту. Правила и техника выполнения норматива комплекса ГТО: Бег на 1000м и 1500м.</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90" w:history="1">
              <w:r w:rsidR="000C7632" w:rsidRPr="008A198B">
                <w:rPr>
                  <w:rStyle w:val="ab"/>
                  <w:rFonts w:ascii="Times New Roman" w:hAnsi="Times New Roman" w:cs="Times New Roman"/>
                  <w:sz w:val="16"/>
                  <w:szCs w:val="16"/>
                </w:rPr>
                <w:t>https://resh.edu.ru/subject/lesson/5166/main/195048/</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67</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Гладкий равномерный бег. Правила и техника выполнения норматива комплекса ГТО: Бег на 1000м и 1500м.</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91" w:history="1">
              <w:r w:rsidR="000C7632" w:rsidRPr="008A198B">
                <w:rPr>
                  <w:rStyle w:val="ab"/>
                  <w:rFonts w:ascii="Times New Roman" w:hAnsi="Times New Roman" w:cs="Times New Roman"/>
                  <w:sz w:val="16"/>
                  <w:szCs w:val="16"/>
                </w:rPr>
                <w:t>https://resh.edu.ru/subject/lesson/6189/main/195126/</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423F4">
        <w:trPr>
          <w:trHeight w:val="144"/>
          <w:tblCellSpacing w:w="20" w:type="nil"/>
        </w:trPr>
        <w:tc>
          <w:tcPr>
            <w:tcW w:w="1102" w:type="dxa"/>
            <w:tcMar>
              <w:top w:w="50" w:type="dxa"/>
              <w:left w:w="100" w:type="dxa"/>
            </w:tcMar>
            <w:vAlign w:val="center"/>
          </w:tcPr>
          <w:p w:rsidR="000C7632" w:rsidRDefault="000C7632" w:rsidP="000C7632">
            <w:pPr>
              <w:spacing w:after="0"/>
            </w:pPr>
            <w:r>
              <w:rPr>
                <w:rFonts w:ascii="Times New Roman" w:hAnsi="Times New Roman"/>
                <w:color w:val="000000"/>
                <w:sz w:val="24"/>
              </w:rPr>
              <w:t>68</w:t>
            </w:r>
          </w:p>
        </w:tc>
        <w:tc>
          <w:tcPr>
            <w:tcW w:w="7362" w:type="dxa"/>
            <w:tcMar>
              <w:top w:w="50" w:type="dxa"/>
              <w:left w:w="100" w:type="dxa"/>
            </w:tcMar>
            <w:vAlign w:val="center"/>
          </w:tcPr>
          <w:p w:rsidR="000C7632" w:rsidRPr="00D22C8C" w:rsidRDefault="000C7632" w:rsidP="000C7632">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Гладкий равномерный бег. Правила и техника выполнения норматива комплекса ГТО: Кросс на 2 км и 3 км. </w:t>
            </w:r>
            <w:r w:rsidRPr="00D22C8C">
              <w:rPr>
                <w:rFonts w:ascii="Times New Roman" w:hAnsi="Times New Roman" w:cs="Times New Roman"/>
                <w:sz w:val="24"/>
              </w:rPr>
              <w:t>Подводящие упражнения</w:t>
            </w:r>
            <w:r w:rsidRPr="00D22C8C">
              <w:rPr>
                <w:rFonts w:ascii="Times New Roman" w:hAnsi="Times New Roman" w:cs="Times New Roman"/>
                <w:sz w:val="24"/>
                <w:lang w:val="ru-RU"/>
              </w:rPr>
              <w:t>.</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tcPr>
          <w:p w:rsidR="000C7632" w:rsidRDefault="00D40CD3" w:rsidP="000C7632">
            <w:pPr>
              <w:spacing w:after="0"/>
              <w:ind w:left="135"/>
            </w:pPr>
            <w:hyperlink r:id="rId192" w:history="1">
              <w:r w:rsidR="000C7632" w:rsidRPr="008A198B">
                <w:rPr>
                  <w:rStyle w:val="ab"/>
                  <w:rFonts w:ascii="Times New Roman" w:hAnsi="Times New Roman" w:cs="Times New Roman"/>
                  <w:sz w:val="16"/>
                  <w:szCs w:val="16"/>
                </w:rPr>
                <w:t>https://resh.edu.ru/subject/lesson/4626/main/195211/</w:t>
              </w:r>
            </w:hyperlink>
          </w:p>
        </w:tc>
        <w:tc>
          <w:tcPr>
            <w:tcW w:w="1276" w:type="dxa"/>
            <w:tcBorders>
              <w:right w:val="single" w:sz="4" w:space="0" w:color="auto"/>
            </w:tcBorders>
            <w:tcMar>
              <w:top w:w="50" w:type="dxa"/>
              <w:left w:w="100" w:type="dxa"/>
            </w:tcMar>
            <w:vAlign w:val="center"/>
          </w:tcPr>
          <w:p w:rsidR="000C7632" w:rsidRDefault="000C7632" w:rsidP="000C7632">
            <w:pPr>
              <w:spacing w:after="0"/>
              <w:ind w:left="135"/>
            </w:pPr>
          </w:p>
        </w:tc>
        <w:tc>
          <w:tcPr>
            <w:tcW w:w="992" w:type="dxa"/>
            <w:tcBorders>
              <w:left w:val="single" w:sz="4" w:space="0" w:color="auto"/>
            </w:tcBorders>
            <w:vAlign w:val="center"/>
          </w:tcPr>
          <w:p w:rsidR="000C7632" w:rsidRDefault="000C7632" w:rsidP="000C7632">
            <w:pPr>
              <w:spacing w:after="0"/>
              <w:ind w:left="135"/>
            </w:pPr>
          </w:p>
        </w:tc>
      </w:tr>
      <w:tr w:rsidR="000C7632" w:rsidTr="00BC1D72">
        <w:trPr>
          <w:trHeight w:val="144"/>
          <w:tblCellSpacing w:w="20" w:type="nil"/>
        </w:trPr>
        <w:tc>
          <w:tcPr>
            <w:tcW w:w="8464" w:type="dxa"/>
            <w:gridSpan w:val="2"/>
            <w:tcMar>
              <w:top w:w="50" w:type="dxa"/>
              <w:left w:w="100" w:type="dxa"/>
            </w:tcMar>
            <w:vAlign w:val="center"/>
          </w:tcPr>
          <w:p w:rsidR="000C7632" w:rsidRPr="004E25DC" w:rsidRDefault="000C7632" w:rsidP="000C7632">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rsidR="000C7632" w:rsidRDefault="000C7632" w:rsidP="000C763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4253" w:type="dxa"/>
            <w:gridSpan w:val="3"/>
            <w:tcMar>
              <w:top w:w="50" w:type="dxa"/>
              <w:left w:w="100" w:type="dxa"/>
            </w:tcMar>
            <w:vAlign w:val="center"/>
          </w:tcPr>
          <w:p w:rsidR="000C7632" w:rsidRDefault="000C7632" w:rsidP="000C7632"/>
        </w:tc>
      </w:tr>
    </w:tbl>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pPr>
      <w:r>
        <w:rPr>
          <w:rFonts w:ascii="Times New Roman" w:hAnsi="Times New Roman"/>
          <w:b/>
          <w:color w:val="000000"/>
          <w:sz w:val="28"/>
        </w:rPr>
        <w:lastRenderedPageBreak/>
        <w:t xml:space="preserve">7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7938"/>
        <w:gridCol w:w="992"/>
        <w:gridCol w:w="2977"/>
        <w:gridCol w:w="870"/>
        <w:gridCol w:w="60"/>
        <w:gridCol w:w="30"/>
        <w:gridCol w:w="60"/>
        <w:gridCol w:w="965"/>
      </w:tblGrid>
      <w:tr w:rsidR="00D22C8C" w:rsidRPr="0071202D" w:rsidTr="00D22C8C">
        <w:trPr>
          <w:trHeight w:val="144"/>
          <w:tblCellSpacing w:w="20" w:type="nil"/>
        </w:trPr>
        <w:tc>
          <w:tcPr>
            <w:tcW w:w="851" w:type="dxa"/>
            <w:vMerge w:val="restart"/>
            <w:tcMar>
              <w:top w:w="50" w:type="dxa"/>
              <w:left w:w="100" w:type="dxa"/>
            </w:tcMar>
            <w:vAlign w:val="center"/>
          </w:tcPr>
          <w:p w:rsidR="00D22C8C" w:rsidRDefault="00D22C8C" w:rsidP="00D22C8C">
            <w:pPr>
              <w:spacing w:after="0"/>
              <w:ind w:left="135"/>
            </w:pPr>
            <w:r>
              <w:rPr>
                <w:rFonts w:ascii="Times New Roman" w:hAnsi="Times New Roman"/>
                <w:b/>
                <w:color w:val="000000"/>
                <w:sz w:val="24"/>
              </w:rPr>
              <w:t xml:space="preserve">№ п/п </w:t>
            </w:r>
          </w:p>
          <w:p w:rsidR="00D22C8C" w:rsidRDefault="00D22C8C" w:rsidP="00D22C8C">
            <w:pPr>
              <w:spacing w:after="0"/>
              <w:ind w:left="135"/>
            </w:pPr>
          </w:p>
        </w:tc>
        <w:tc>
          <w:tcPr>
            <w:tcW w:w="7938" w:type="dxa"/>
            <w:vMerge w:val="restart"/>
            <w:tcMar>
              <w:top w:w="50" w:type="dxa"/>
              <w:left w:w="100" w:type="dxa"/>
            </w:tcMar>
            <w:vAlign w:val="center"/>
          </w:tcPr>
          <w:p w:rsidR="00D22C8C" w:rsidRDefault="00D22C8C" w:rsidP="00D22C8C">
            <w:pPr>
              <w:spacing w:after="0"/>
              <w:ind w:left="135"/>
              <w:jc w:val="center"/>
            </w:pPr>
            <w:r>
              <w:rPr>
                <w:rFonts w:ascii="Times New Roman" w:hAnsi="Times New Roman"/>
                <w:b/>
                <w:color w:val="000000"/>
                <w:sz w:val="24"/>
              </w:rPr>
              <w:t>Тема урока</w:t>
            </w:r>
          </w:p>
          <w:p w:rsidR="00D22C8C" w:rsidRDefault="00D22C8C" w:rsidP="00D22C8C">
            <w:pPr>
              <w:spacing w:after="0"/>
              <w:ind w:left="135"/>
            </w:pPr>
          </w:p>
        </w:tc>
        <w:tc>
          <w:tcPr>
            <w:tcW w:w="992" w:type="dxa"/>
            <w:tcBorders>
              <w:right w:val="single" w:sz="4" w:space="0" w:color="auto"/>
            </w:tcBorders>
            <w:tcMar>
              <w:top w:w="50" w:type="dxa"/>
              <w:left w:w="100" w:type="dxa"/>
            </w:tcMar>
            <w:vAlign w:val="center"/>
          </w:tcPr>
          <w:p w:rsidR="00D22C8C" w:rsidRDefault="00D22C8C" w:rsidP="00D22C8C">
            <w:pPr>
              <w:spacing w:after="0"/>
            </w:pPr>
            <w:r>
              <w:rPr>
                <w:rFonts w:ascii="Times New Roman" w:hAnsi="Times New Roman"/>
                <w:b/>
                <w:color w:val="000000"/>
                <w:sz w:val="24"/>
              </w:rPr>
              <w:t>Количество часов</w:t>
            </w:r>
          </w:p>
        </w:tc>
        <w:tc>
          <w:tcPr>
            <w:tcW w:w="2977" w:type="dxa"/>
            <w:vMerge w:val="restart"/>
            <w:tcMar>
              <w:top w:w="50" w:type="dxa"/>
              <w:left w:w="100" w:type="dxa"/>
            </w:tcMar>
            <w:vAlign w:val="center"/>
          </w:tcPr>
          <w:p w:rsidR="00D22C8C" w:rsidRPr="0071202D" w:rsidRDefault="00D22C8C" w:rsidP="00D22C8C">
            <w:pPr>
              <w:spacing w:after="0"/>
              <w:ind w:left="135"/>
              <w:rPr>
                <w:lang w:val="ru-RU"/>
              </w:rPr>
            </w:pPr>
            <w:r w:rsidRPr="0071202D">
              <w:rPr>
                <w:rFonts w:ascii="Times New Roman" w:hAnsi="Times New Roman"/>
                <w:b/>
                <w:color w:val="000000"/>
                <w:sz w:val="24"/>
                <w:lang w:val="ru-RU"/>
              </w:rPr>
              <w:t xml:space="preserve">Электронные цифровые образовательные ресурсы </w:t>
            </w:r>
          </w:p>
          <w:p w:rsidR="00D22C8C" w:rsidRPr="0071202D" w:rsidRDefault="00D22C8C" w:rsidP="00D22C8C">
            <w:pPr>
              <w:spacing w:after="0"/>
              <w:ind w:left="135"/>
              <w:rPr>
                <w:lang w:val="ru-RU"/>
              </w:rPr>
            </w:pPr>
          </w:p>
        </w:tc>
        <w:tc>
          <w:tcPr>
            <w:tcW w:w="1985" w:type="dxa"/>
            <w:gridSpan w:val="5"/>
            <w:vMerge w:val="restart"/>
            <w:tcMar>
              <w:top w:w="50" w:type="dxa"/>
              <w:left w:w="100" w:type="dxa"/>
            </w:tcMar>
            <w:vAlign w:val="center"/>
          </w:tcPr>
          <w:p w:rsidR="00D22C8C" w:rsidRPr="0071202D" w:rsidRDefault="00D22C8C" w:rsidP="00D22C8C">
            <w:pPr>
              <w:spacing w:after="0"/>
              <w:ind w:left="135"/>
              <w:rPr>
                <w:lang w:val="ru-RU"/>
              </w:rPr>
            </w:pPr>
            <w:r w:rsidRPr="0071202D">
              <w:rPr>
                <w:rFonts w:ascii="Times New Roman" w:hAnsi="Times New Roman"/>
                <w:b/>
                <w:color w:val="000000"/>
                <w:sz w:val="24"/>
                <w:lang w:val="ru-RU"/>
              </w:rPr>
              <w:t xml:space="preserve">Дата изучения </w:t>
            </w:r>
          </w:p>
          <w:p w:rsidR="00D22C8C" w:rsidRPr="0071202D" w:rsidRDefault="00D22C8C" w:rsidP="00D22C8C">
            <w:pPr>
              <w:spacing w:after="0"/>
              <w:ind w:left="135"/>
              <w:rPr>
                <w:lang w:val="ru-RU"/>
              </w:rPr>
            </w:pPr>
          </w:p>
        </w:tc>
      </w:tr>
      <w:tr w:rsidR="00D22C8C" w:rsidTr="00D22C8C">
        <w:trPr>
          <w:trHeight w:val="509"/>
          <w:tblCellSpacing w:w="20" w:type="nil"/>
        </w:trPr>
        <w:tc>
          <w:tcPr>
            <w:tcW w:w="851" w:type="dxa"/>
            <w:vMerge/>
            <w:tcMar>
              <w:top w:w="50" w:type="dxa"/>
              <w:left w:w="100" w:type="dxa"/>
            </w:tcMar>
          </w:tcPr>
          <w:p w:rsidR="00D22C8C" w:rsidRPr="0071202D" w:rsidRDefault="00D22C8C" w:rsidP="00D22C8C">
            <w:pPr>
              <w:rPr>
                <w:lang w:val="ru-RU"/>
              </w:rPr>
            </w:pPr>
          </w:p>
        </w:tc>
        <w:tc>
          <w:tcPr>
            <w:tcW w:w="7938" w:type="dxa"/>
            <w:vMerge/>
            <w:tcMar>
              <w:top w:w="50" w:type="dxa"/>
              <w:left w:w="100" w:type="dxa"/>
            </w:tcMar>
          </w:tcPr>
          <w:p w:rsidR="00D22C8C" w:rsidRPr="0071202D" w:rsidRDefault="00D22C8C" w:rsidP="00D22C8C">
            <w:pPr>
              <w:rPr>
                <w:lang w:val="ru-RU"/>
              </w:rPr>
            </w:pPr>
          </w:p>
        </w:tc>
        <w:tc>
          <w:tcPr>
            <w:tcW w:w="992" w:type="dxa"/>
            <w:vMerge w:val="restart"/>
            <w:tcMar>
              <w:top w:w="50" w:type="dxa"/>
              <w:left w:w="100" w:type="dxa"/>
            </w:tcMar>
            <w:vAlign w:val="center"/>
          </w:tcPr>
          <w:p w:rsidR="00D22C8C" w:rsidRDefault="00D22C8C" w:rsidP="00D22C8C">
            <w:pPr>
              <w:spacing w:after="0"/>
              <w:ind w:left="135"/>
            </w:pPr>
            <w:r>
              <w:rPr>
                <w:rFonts w:ascii="Times New Roman" w:hAnsi="Times New Roman"/>
                <w:b/>
                <w:color w:val="000000"/>
                <w:sz w:val="24"/>
              </w:rPr>
              <w:t xml:space="preserve">Всего </w:t>
            </w:r>
          </w:p>
          <w:p w:rsidR="00D22C8C" w:rsidRDefault="00D22C8C" w:rsidP="00D22C8C">
            <w:pPr>
              <w:spacing w:after="0"/>
              <w:ind w:left="135"/>
            </w:pPr>
          </w:p>
        </w:tc>
        <w:tc>
          <w:tcPr>
            <w:tcW w:w="2977" w:type="dxa"/>
            <w:vMerge/>
            <w:tcMar>
              <w:top w:w="50" w:type="dxa"/>
              <w:left w:w="100" w:type="dxa"/>
            </w:tcMar>
          </w:tcPr>
          <w:p w:rsidR="00D22C8C" w:rsidRDefault="00D22C8C" w:rsidP="00D22C8C"/>
        </w:tc>
        <w:tc>
          <w:tcPr>
            <w:tcW w:w="1985" w:type="dxa"/>
            <w:gridSpan w:val="5"/>
            <w:vMerge/>
            <w:tcBorders>
              <w:top w:val="nil"/>
              <w:bottom w:val="single" w:sz="4" w:space="0" w:color="auto"/>
            </w:tcBorders>
            <w:tcMar>
              <w:top w:w="50" w:type="dxa"/>
              <w:left w:w="100" w:type="dxa"/>
            </w:tcMar>
          </w:tcPr>
          <w:p w:rsidR="00D22C8C" w:rsidRDefault="00D22C8C" w:rsidP="00D22C8C"/>
        </w:tc>
      </w:tr>
      <w:tr w:rsidR="00D22C8C" w:rsidTr="00D22C8C">
        <w:trPr>
          <w:trHeight w:val="555"/>
          <w:tblCellSpacing w:w="20" w:type="nil"/>
        </w:trPr>
        <w:tc>
          <w:tcPr>
            <w:tcW w:w="851" w:type="dxa"/>
            <w:vMerge/>
            <w:tcMar>
              <w:top w:w="50" w:type="dxa"/>
              <w:left w:w="100" w:type="dxa"/>
            </w:tcMar>
          </w:tcPr>
          <w:p w:rsidR="00D22C8C" w:rsidRPr="0071202D" w:rsidRDefault="00D22C8C" w:rsidP="00D22C8C">
            <w:pPr>
              <w:rPr>
                <w:lang w:val="ru-RU"/>
              </w:rPr>
            </w:pPr>
          </w:p>
        </w:tc>
        <w:tc>
          <w:tcPr>
            <w:tcW w:w="7938" w:type="dxa"/>
            <w:vMerge/>
            <w:tcMar>
              <w:top w:w="50" w:type="dxa"/>
              <w:left w:w="100" w:type="dxa"/>
            </w:tcMar>
          </w:tcPr>
          <w:p w:rsidR="00D22C8C" w:rsidRPr="0071202D" w:rsidRDefault="00D22C8C" w:rsidP="00D22C8C">
            <w:pPr>
              <w:rPr>
                <w:lang w:val="ru-RU"/>
              </w:rPr>
            </w:pPr>
          </w:p>
        </w:tc>
        <w:tc>
          <w:tcPr>
            <w:tcW w:w="992" w:type="dxa"/>
            <w:vMerge/>
            <w:tcMar>
              <w:top w:w="50" w:type="dxa"/>
              <w:left w:w="100" w:type="dxa"/>
            </w:tcMar>
            <w:vAlign w:val="center"/>
          </w:tcPr>
          <w:p w:rsidR="00D22C8C" w:rsidRDefault="00D22C8C" w:rsidP="00D22C8C">
            <w:pPr>
              <w:spacing w:after="0"/>
              <w:ind w:left="135"/>
              <w:rPr>
                <w:rFonts w:ascii="Times New Roman" w:hAnsi="Times New Roman"/>
                <w:b/>
                <w:color w:val="000000"/>
                <w:sz w:val="24"/>
              </w:rPr>
            </w:pPr>
          </w:p>
        </w:tc>
        <w:tc>
          <w:tcPr>
            <w:tcW w:w="2977" w:type="dxa"/>
            <w:vMerge/>
            <w:tcMar>
              <w:top w:w="50" w:type="dxa"/>
              <w:left w:w="100" w:type="dxa"/>
            </w:tcMar>
          </w:tcPr>
          <w:p w:rsidR="00D22C8C" w:rsidRDefault="00D22C8C" w:rsidP="00D22C8C"/>
        </w:tc>
        <w:tc>
          <w:tcPr>
            <w:tcW w:w="960" w:type="dxa"/>
            <w:gridSpan w:val="3"/>
            <w:tcBorders>
              <w:top w:val="single" w:sz="4" w:space="0" w:color="auto"/>
              <w:right w:val="single" w:sz="4" w:space="0" w:color="auto"/>
            </w:tcBorders>
            <w:tcMar>
              <w:top w:w="50" w:type="dxa"/>
              <w:left w:w="100" w:type="dxa"/>
            </w:tcMar>
          </w:tcPr>
          <w:p w:rsidR="00D22C8C" w:rsidRPr="0060637A" w:rsidRDefault="00D22C8C" w:rsidP="00D22C8C">
            <w:pPr>
              <w:spacing w:after="0"/>
              <w:ind w:left="135"/>
              <w:rPr>
                <w:rFonts w:ascii="Times New Roman" w:hAnsi="Times New Roman" w:cs="Times New Roman"/>
                <w:b/>
                <w:sz w:val="24"/>
                <w:szCs w:val="24"/>
                <w:lang w:val="ru-RU"/>
              </w:rPr>
            </w:pPr>
            <w:r w:rsidRPr="0060637A">
              <w:rPr>
                <w:rFonts w:ascii="Times New Roman" w:hAnsi="Times New Roman" w:cs="Times New Roman"/>
                <w:b/>
                <w:sz w:val="24"/>
                <w:szCs w:val="24"/>
                <w:lang w:val="ru-RU"/>
              </w:rPr>
              <w:t>план</w:t>
            </w:r>
          </w:p>
        </w:tc>
        <w:tc>
          <w:tcPr>
            <w:tcW w:w="1025" w:type="dxa"/>
            <w:gridSpan w:val="2"/>
            <w:tcBorders>
              <w:top w:val="single" w:sz="4" w:space="0" w:color="auto"/>
              <w:left w:val="single" w:sz="4" w:space="0" w:color="auto"/>
            </w:tcBorders>
          </w:tcPr>
          <w:p w:rsidR="00D22C8C" w:rsidRPr="0060637A" w:rsidRDefault="00D22C8C" w:rsidP="00D22C8C">
            <w:pPr>
              <w:spacing w:after="0"/>
              <w:ind w:left="135"/>
              <w:rPr>
                <w:rFonts w:ascii="Times New Roman" w:hAnsi="Times New Roman" w:cs="Times New Roman"/>
                <w:b/>
                <w:sz w:val="24"/>
                <w:szCs w:val="24"/>
                <w:lang w:val="ru-RU"/>
              </w:rPr>
            </w:pPr>
            <w:r w:rsidRPr="0060637A">
              <w:rPr>
                <w:rFonts w:ascii="Times New Roman" w:hAnsi="Times New Roman" w:cs="Times New Roman"/>
                <w:b/>
                <w:sz w:val="24"/>
                <w:szCs w:val="24"/>
                <w:lang w:val="ru-RU"/>
              </w:rPr>
              <w:t>факт</w:t>
            </w:r>
          </w:p>
        </w:tc>
      </w:tr>
      <w:tr w:rsidR="00D22C8C" w:rsidRPr="004803A3"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Соблюдение правил техники безопасности и гигиены мест занятий физическими упражнениями. Правила ТБ. </w:t>
            </w:r>
            <w:r w:rsidRPr="00D22C8C">
              <w:rPr>
                <w:rFonts w:ascii="Times New Roman" w:hAnsi="Times New Roman"/>
                <w:sz w:val="24"/>
              </w:rPr>
              <w:t>Преодоление препятствий наступанием</w:t>
            </w:r>
            <w:r w:rsidRPr="00D22C8C">
              <w:rPr>
                <w:rFonts w:ascii="Times New Roman" w:hAnsi="Times New Roman"/>
                <w:sz w:val="24"/>
                <w:lang w:val="ru-RU"/>
              </w:rPr>
              <w:t>.</w:t>
            </w:r>
          </w:p>
        </w:tc>
        <w:tc>
          <w:tcPr>
            <w:tcW w:w="992" w:type="dxa"/>
            <w:tcMar>
              <w:top w:w="50" w:type="dxa"/>
              <w:left w:w="100" w:type="dxa"/>
            </w:tcMar>
            <w:vAlign w:val="center"/>
          </w:tcPr>
          <w:p w:rsidR="00D22C8C" w:rsidRPr="00DE7B4F"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lang w:val="ru-RU"/>
              </w:rPr>
            </w:pPr>
            <w:hyperlink r:id="rId193"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/4601/</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/195022/</w:t>
              </w:r>
            </w:hyperlink>
          </w:p>
        </w:tc>
        <w:tc>
          <w:tcPr>
            <w:tcW w:w="960" w:type="dxa"/>
            <w:gridSpan w:val="3"/>
            <w:tcBorders>
              <w:right w:val="single" w:sz="4" w:space="0" w:color="auto"/>
            </w:tcBorders>
            <w:tcMar>
              <w:top w:w="50" w:type="dxa"/>
              <w:left w:w="100" w:type="dxa"/>
            </w:tcMar>
            <w:vAlign w:val="center"/>
          </w:tcPr>
          <w:p w:rsidR="00D22C8C" w:rsidRPr="00DE7B4F" w:rsidRDefault="00D22C8C" w:rsidP="00D22C8C">
            <w:pPr>
              <w:spacing w:after="0"/>
              <w:ind w:left="135"/>
              <w:rPr>
                <w:lang w:val="ru-RU"/>
              </w:rPr>
            </w:pPr>
          </w:p>
        </w:tc>
        <w:tc>
          <w:tcPr>
            <w:tcW w:w="1025" w:type="dxa"/>
            <w:gridSpan w:val="2"/>
            <w:tcBorders>
              <w:left w:val="single" w:sz="4" w:space="0" w:color="auto"/>
            </w:tcBorders>
            <w:vAlign w:val="center"/>
          </w:tcPr>
          <w:p w:rsidR="00D22C8C" w:rsidRPr="00DE7B4F"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DE7B4F" w:rsidRDefault="00D22C8C" w:rsidP="00D22C8C">
            <w:pPr>
              <w:spacing w:after="0"/>
              <w:rPr>
                <w:lang w:val="ru-RU"/>
              </w:rPr>
            </w:pPr>
            <w:r w:rsidRPr="00DE7B4F">
              <w:rPr>
                <w:rFonts w:ascii="Times New Roman" w:hAnsi="Times New Roman"/>
                <w:color w:val="000000"/>
                <w:sz w:val="24"/>
                <w:lang w:val="ru-RU"/>
              </w:rPr>
              <w:t>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История ВФСК ГТО, возрождение ГТО. Преодоление препятствий прыжковым бегом. Правила и техника выполнения норматива комплекса ГТО: Бег на 30м и 60м.</w:t>
            </w:r>
          </w:p>
        </w:tc>
        <w:tc>
          <w:tcPr>
            <w:tcW w:w="992" w:type="dxa"/>
            <w:tcMar>
              <w:top w:w="50" w:type="dxa"/>
              <w:left w:w="100" w:type="dxa"/>
            </w:tcMar>
            <w:vAlign w:val="center"/>
          </w:tcPr>
          <w:p w:rsidR="00D22C8C" w:rsidRPr="00DE7B4F"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194"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/3603/</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/224405/</w:t>
              </w:r>
            </w:hyperlink>
          </w:p>
        </w:tc>
        <w:tc>
          <w:tcPr>
            <w:tcW w:w="960" w:type="dxa"/>
            <w:gridSpan w:val="3"/>
            <w:tcBorders>
              <w:right w:val="single" w:sz="4" w:space="0" w:color="auto"/>
            </w:tcBorders>
            <w:tcMar>
              <w:top w:w="50" w:type="dxa"/>
              <w:left w:w="100" w:type="dxa"/>
            </w:tcMar>
            <w:vAlign w:val="center"/>
          </w:tcPr>
          <w:p w:rsidR="00D22C8C" w:rsidRPr="00DE7B4F" w:rsidRDefault="00D22C8C" w:rsidP="00D22C8C">
            <w:pPr>
              <w:spacing w:after="0"/>
              <w:ind w:left="135"/>
              <w:rPr>
                <w:lang w:val="ru-RU"/>
              </w:rPr>
            </w:pPr>
          </w:p>
        </w:tc>
        <w:tc>
          <w:tcPr>
            <w:tcW w:w="1025" w:type="dxa"/>
            <w:gridSpan w:val="2"/>
            <w:tcBorders>
              <w:left w:val="single" w:sz="4" w:space="0" w:color="auto"/>
            </w:tcBorders>
            <w:vAlign w:val="center"/>
          </w:tcPr>
          <w:p w:rsidR="00D22C8C" w:rsidRPr="00DE7B4F" w:rsidRDefault="00D22C8C" w:rsidP="00D22C8C">
            <w:pPr>
              <w:spacing w:after="0"/>
              <w:ind w:left="135"/>
              <w:rPr>
                <w:lang w:val="ru-RU"/>
              </w:rPr>
            </w:pPr>
          </w:p>
        </w:tc>
      </w:tr>
      <w:tr w:rsidR="00D22C8C" w:rsidTr="00D22C8C">
        <w:trPr>
          <w:trHeight w:val="144"/>
          <w:tblCellSpacing w:w="20" w:type="nil"/>
        </w:trPr>
        <w:tc>
          <w:tcPr>
            <w:tcW w:w="851" w:type="dxa"/>
            <w:tcMar>
              <w:top w:w="50" w:type="dxa"/>
              <w:left w:w="100" w:type="dxa"/>
            </w:tcMar>
            <w:vAlign w:val="center"/>
          </w:tcPr>
          <w:p w:rsidR="00D22C8C" w:rsidRPr="00DE7B4F" w:rsidRDefault="00D22C8C" w:rsidP="00D22C8C">
            <w:pPr>
              <w:spacing w:after="0"/>
              <w:rPr>
                <w:lang w:val="ru-RU"/>
              </w:rPr>
            </w:pPr>
            <w:r w:rsidRPr="00DE7B4F">
              <w:rPr>
                <w:rFonts w:ascii="Times New Roman" w:hAnsi="Times New Roman"/>
                <w:color w:val="000000"/>
                <w:sz w:val="24"/>
                <w:lang w:val="ru-RU"/>
              </w:rPr>
              <w:t>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Правила выполнения спортивных нормативов 4 ступени. Преодоление препятствий наступанием. Правила и техника выполнения норматива комплекса ГТО: Бег на 30м и 60м.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19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/3617/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/224463/</w:t>
              </w:r>
            </w:hyperlink>
          </w:p>
        </w:tc>
        <w:tc>
          <w:tcPr>
            <w:tcW w:w="960" w:type="dxa"/>
            <w:gridSpan w:val="3"/>
            <w:tcBorders>
              <w:right w:val="single" w:sz="4" w:space="0" w:color="auto"/>
            </w:tcBorders>
            <w:tcMar>
              <w:top w:w="50" w:type="dxa"/>
              <w:left w:w="100" w:type="dxa"/>
            </w:tcMar>
            <w:vAlign w:val="center"/>
          </w:tcPr>
          <w:p w:rsidR="00D22C8C" w:rsidRPr="008B38CF"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Эстафетный бег. 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196"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/3617/</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/224467/</w:t>
              </w:r>
            </w:hyperlink>
          </w:p>
        </w:tc>
        <w:tc>
          <w:tcPr>
            <w:tcW w:w="96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Эстафетный бег. 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Default="00D22C8C" w:rsidP="00D22C8C">
            <w:pPr>
              <w:spacing w:after="0"/>
              <w:ind w:left="135"/>
              <w:jc w:val="center"/>
            </w:pPr>
            <w:r w:rsidRPr="00E447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197"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/5166/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/195048/</w:t>
              </w:r>
            </w:hyperlink>
          </w:p>
        </w:tc>
        <w:tc>
          <w:tcPr>
            <w:tcW w:w="96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Прыжки с разбега в длину и в высоту. 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198"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/6192/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/195100/</w:t>
              </w:r>
            </w:hyperlink>
          </w:p>
        </w:tc>
        <w:tc>
          <w:tcPr>
            <w:tcW w:w="96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Правила и техника выполнения норматива комплекса ГТО: Бег на 1500м.</w:t>
            </w:r>
          </w:p>
        </w:tc>
        <w:tc>
          <w:tcPr>
            <w:tcW w:w="992" w:type="dxa"/>
            <w:tcMar>
              <w:top w:w="50" w:type="dxa"/>
              <w:left w:w="100" w:type="dxa"/>
            </w:tcMar>
            <w:vAlign w:val="center"/>
          </w:tcPr>
          <w:p w:rsidR="00D22C8C" w:rsidRDefault="00D22C8C"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199" w:history="1">
              <w:r w:rsidR="00D22C8C" w:rsidRPr="008A198B">
                <w:rPr>
                  <w:rStyle w:val="ab"/>
                  <w:rFonts w:ascii="Times New Roman" w:hAnsi="Times New Roman" w:cs="Times New Roman"/>
                  <w:sz w:val="16"/>
                  <w:szCs w:val="16"/>
                </w:rPr>
                <w:t>https://resh.edu.ru/subject/lesson/6192/train/195103/</w:t>
              </w:r>
            </w:hyperlink>
          </w:p>
        </w:tc>
        <w:tc>
          <w:tcPr>
            <w:tcW w:w="96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Правила и техника выполнения норматива комплекса ГТО: Кросс на 3 </w:t>
            </w:r>
            <w:r w:rsidRPr="00D22C8C">
              <w:rPr>
                <w:rFonts w:ascii="Times New Roman" w:hAnsi="Times New Roman"/>
                <w:sz w:val="24"/>
                <w:lang w:val="ru-RU"/>
              </w:rPr>
              <w:lastRenderedPageBreak/>
              <w:t>км.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00"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/6189/</w:t>
              </w:r>
              <w:r w:rsidR="00D22C8C" w:rsidRPr="008A198B">
                <w:rPr>
                  <w:rStyle w:val="ab"/>
                  <w:rFonts w:ascii="Times New Roman" w:hAnsi="Times New Roman" w:cs="Times New Roman"/>
                  <w:sz w:val="16"/>
                  <w:szCs w:val="16"/>
                </w:rPr>
                <w:t>mai</w:t>
              </w:r>
              <w:r w:rsidR="00D22C8C" w:rsidRPr="008A198B">
                <w:rPr>
                  <w:rStyle w:val="ab"/>
                  <w:rFonts w:ascii="Times New Roman" w:hAnsi="Times New Roman" w:cs="Times New Roman"/>
                  <w:sz w:val="16"/>
                  <w:szCs w:val="16"/>
                </w:rPr>
                <w:lastRenderedPageBreak/>
                <w:t>n</w:t>
              </w:r>
              <w:r w:rsidR="00D22C8C" w:rsidRPr="0060637A">
                <w:rPr>
                  <w:rStyle w:val="ab"/>
                  <w:rFonts w:ascii="Times New Roman" w:hAnsi="Times New Roman" w:cs="Times New Roman"/>
                  <w:sz w:val="16"/>
                  <w:szCs w:val="16"/>
                </w:rPr>
                <w:t>/195126/</w:t>
              </w:r>
            </w:hyperlink>
          </w:p>
        </w:tc>
        <w:tc>
          <w:tcPr>
            <w:tcW w:w="96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25" w:type="dxa"/>
            <w:gridSpan w:val="2"/>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Истоки развития олимпизма в России. Олимпийское движение в СССР и современной России.</w:t>
            </w:r>
          </w:p>
        </w:tc>
        <w:tc>
          <w:tcPr>
            <w:tcW w:w="992" w:type="dxa"/>
            <w:tcMar>
              <w:top w:w="50" w:type="dxa"/>
              <w:left w:w="100" w:type="dxa"/>
            </w:tcMar>
            <w:vAlign w:val="center"/>
          </w:tcPr>
          <w:p w:rsidR="00D22C8C" w:rsidRDefault="00D22C8C" w:rsidP="00D22C8C">
            <w:pPr>
              <w:spacing w:after="0"/>
              <w:ind w:left="135"/>
              <w:jc w:val="center"/>
            </w:pPr>
            <w:r w:rsidRPr="008F47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22C8C" w:rsidP="00D22C8C">
            <w:pPr>
              <w:jc w:val="center"/>
              <w:rPr>
                <w:rFonts w:ascii="Times New Roman" w:hAnsi="Times New Roman" w:cs="Times New Roman"/>
                <w:sz w:val="16"/>
                <w:szCs w:val="16"/>
                <w:lang w:val="ru-RU"/>
              </w:rPr>
            </w:pPr>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после отскока от пола. Ловля мяча после отскока от пола. Игровая деятельность с использованием разученных технических приёмов.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01"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/6190/</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/195262/</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Наклон вперед из </w:t>
            </w:r>
            <w:proofErr w:type="gramStart"/>
            <w:r w:rsidRPr="00D22C8C">
              <w:rPr>
                <w:rFonts w:ascii="Times New Roman" w:hAnsi="Times New Roman"/>
                <w:sz w:val="24"/>
                <w:lang w:val="ru-RU"/>
              </w:rPr>
              <w:t>положения</w:t>
            </w:r>
            <w:proofErr w:type="gramEnd"/>
            <w:r w:rsidRPr="00D22C8C">
              <w:rPr>
                <w:rFonts w:ascii="Times New Roman" w:hAnsi="Times New Roman"/>
                <w:sz w:val="24"/>
                <w:lang w:val="ru-RU"/>
              </w:rPr>
              <w:t xml:space="preserve"> стоя на гимнастической скамье.</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02" w:history="1">
              <w:r w:rsidR="00D22C8C" w:rsidRPr="008A198B">
                <w:rPr>
                  <w:rStyle w:val="ab"/>
                  <w:rFonts w:ascii="Times New Roman" w:hAnsi="Times New Roman" w:cs="Times New Roman"/>
                  <w:sz w:val="16"/>
                  <w:szCs w:val="16"/>
                </w:rPr>
                <w:t>https://resh.edu.ru/subject/lesson/3628/train/92248/</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Поднимание туловища из </w:t>
            </w:r>
            <w:proofErr w:type="gramStart"/>
            <w:r w:rsidRPr="00D22C8C">
              <w:rPr>
                <w:rFonts w:ascii="Times New Roman" w:hAnsi="Times New Roman"/>
                <w:sz w:val="24"/>
                <w:lang w:val="ru-RU"/>
              </w:rPr>
              <w:t>положения</w:t>
            </w:r>
            <w:proofErr w:type="gramEnd"/>
            <w:r w:rsidRPr="00D22C8C">
              <w:rPr>
                <w:rFonts w:ascii="Times New Roman" w:hAnsi="Times New Roman"/>
                <w:sz w:val="24"/>
                <w:lang w:val="ru-RU"/>
              </w:rPr>
              <w:t xml:space="preserve"> лежа на спине.</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03" w:history="1">
              <w:r w:rsidR="00D22C8C" w:rsidRPr="008A198B">
                <w:rPr>
                  <w:rStyle w:val="ab"/>
                  <w:rFonts w:ascii="Times New Roman" w:hAnsi="Times New Roman" w:cs="Times New Roman"/>
                  <w:sz w:val="16"/>
                  <w:szCs w:val="16"/>
                </w:rPr>
                <w:t>https://resh.edu.ru/subject/lesson/6193/main/195315/</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0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/3628/</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/92244/</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0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/3637/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/195828/</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15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06"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/5172/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/196026/</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16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7C5F76" w:rsidRDefault="00D22C8C" w:rsidP="00D22C8C">
            <w:pPr>
              <w:spacing w:after="0"/>
              <w:ind w:left="135"/>
              <w:jc w:val="center"/>
              <w:rPr>
                <w:lang w:val="ru-RU"/>
              </w:rPr>
            </w:pPr>
            <w:r w:rsidRPr="002419A3">
              <w:rPr>
                <w:rFonts w:ascii="Times New Roman" w:hAnsi="Times New Roman"/>
                <w:color w:val="000000"/>
                <w:sz w:val="24"/>
                <w:lang w:val="ru-RU"/>
              </w:rPr>
              <w:t xml:space="preserve"> </w:t>
            </w:r>
            <w:r w:rsidRPr="007C5F76">
              <w:rPr>
                <w:rFonts w:ascii="Times New Roman" w:hAnsi="Times New Roman"/>
                <w:color w:val="000000"/>
                <w:sz w:val="24"/>
                <w:lang w:val="ru-RU"/>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07"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/5170/</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/195921/</w:t>
              </w:r>
            </w:hyperlink>
          </w:p>
        </w:tc>
        <w:tc>
          <w:tcPr>
            <w:tcW w:w="1020" w:type="dxa"/>
            <w:gridSpan w:val="4"/>
            <w:tcBorders>
              <w:right w:val="single" w:sz="4" w:space="0" w:color="auto"/>
            </w:tcBorders>
            <w:tcMar>
              <w:top w:w="50" w:type="dxa"/>
              <w:left w:w="100" w:type="dxa"/>
            </w:tcMar>
            <w:vAlign w:val="center"/>
          </w:tcPr>
          <w:p w:rsidR="00D22C8C" w:rsidRPr="007C5F76" w:rsidRDefault="00D22C8C" w:rsidP="00D22C8C">
            <w:pPr>
              <w:spacing w:after="0"/>
              <w:ind w:left="135"/>
              <w:rPr>
                <w:lang w:val="ru-RU"/>
              </w:rPr>
            </w:pPr>
          </w:p>
        </w:tc>
        <w:tc>
          <w:tcPr>
            <w:tcW w:w="965" w:type="dxa"/>
            <w:tcBorders>
              <w:left w:val="single" w:sz="4" w:space="0" w:color="auto"/>
            </w:tcBorders>
            <w:vAlign w:val="center"/>
          </w:tcPr>
          <w:p w:rsidR="00D22C8C" w:rsidRPr="007C5F76"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7C5F76" w:rsidRDefault="00D22C8C" w:rsidP="00D22C8C">
            <w:pPr>
              <w:spacing w:after="0"/>
              <w:rPr>
                <w:lang w:val="ru-RU"/>
              </w:rPr>
            </w:pPr>
            <w:r w:rsidRPr="007C5F76">
              <w:rPr>
                <w:rFonts w:ascii="Times New Roman" w:hAnsi="Times New Roman"/>
                <w:color w:val="000000"/>
                <w:sz w:val="24"/>
                <w:lang w:val="ru-RU"/>
              </w:rPr>
              <w:t>17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7C5F76" w:rsidRDefault="00D22C8C" w:rsidP="00D22C8C">
            <w:pPr>
              <w:spacing w:after="0"/>
              <w:ind w:left="135"/>
              <w:jc w:val="center"/>
              <w:rPr>
                <w:lang w:val="ru-RU"/>
              </w:rPr>
            </w:pPr>
            <w:r w:rsidRPr="007C5F76">
              <w:rPr>
                <w:rFonts w:ascii="Times New Roman" w:hAnsi="Times New Roman"/>
                <w:color w:val="000000"/>
                <w:sz w:val="24"/>
                <w:lang w:val="ru-RU"/>
              </w:rPr>
              <w:t xml:space="preserve"> 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08"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/6223/</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/195948/</w:t>
              </w:r>
            </w:hyperlink>
          </w:p>
        </w:tc>
        <w:tc>
          <w:tcPr>
            <w:tcW w:w="1020" w:type="dxa"/>
            <w:gridSpan w:val="4"/>
            <w:tcBorders>
              <w:right w:val="single" w:sz="4" w:space="0" w:color="auto"/>
            </w:tcBorders>
            <w:tcMar>
              <w:top w:w="50" w:type="dxa"/>
              <w:left w:w="100" w:type="dxa"/>
            </w:tcMar>
            <w:vAlign w:val="center"/>
          </w:tcPr>
          <w:p w:rsidR="00D22C8C" w:rsidRPr="007C5F76" w:rsidRDefault="00D22C8C" w:rsidP="00D22C8C">
            <w:pPr>
              <w:spacing w:after="0"/>
              <w:ind w:left="135"/>
              <w:rPr>
                <w:lang w:val="ru-RU"/>
              </w:rPr>
            </w:pPr>
          </w:p>
        </w:tc>
        <w:tc>
          <w:tcPr>
            <w:tcW w:w="965" w:type="dxa"/>
            <w:tcBorders>
              <w:left w:val="single" w:sz="4" w:space="0" w:color="auto"/>
            </w:tcBorders>
            <w:vAlign w:val="center"/>
          </w:tcPr>
          <w:p w:rsidR="00D22C8C" w:rsidRPr="007C5F76"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7C5F76" w:rsidRDefault="00D22C8C" w:rsidP="00D22C8C">
            <w:pPr>
              <w:spacing w:after="0"/>
              <w:rPr>
                <w:lang w:val="ru-RU"/>
              </w:rPr>
            </w:pPr>
            <w:r w:rsidRPr="007C5F76">
              <w:rPr>
                <w:rFonts w:ascii="Times New Roman" w:hAnsi="Times New Roman"/>
                <w:color w:val="000000"/>
                <w:sz w:val="24"/>
                <w:lang w:val="ru-RU"/>
              </w:rPr>
              <w:t>18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7C5F76" w:rsidRDefault="00D22C8C" w:rsidP="00D22C8C">
            <w:pPr>
              <w:spacing w:after="0"/>
              <w:ind w:left="135"/>
              <w:jc w:val="center"/>
              <w:rPr>
                <w:lang w:val="ru-RU"/>
              </w:rPr>
            </w:pPr>
            <w:r w:rsidRPr="008F5F87">
              <w:rPr>
                <w:rFonts w:ascii="Times New Roman" w:hAnsi="Times New Roman"/>
                <w:color w:val="000000"/>
                <w:sz w:val="24"/>
                <w:lang w:val="ru-RU"/>
              </w:rPr>
              <w:t xml:space="preserve"> </w:t>
            </w:r>
            <w:r w:rsidRPr="007C5F76">
              <w:rPr>
                <w:rFonts w:ascii="Times New Roman" w:hAnsi="Times New Roman"/>
                <w:color w:val="000000"/>
                <w:sz w:val="24"/>
                <w:lang w:val="ru-RU"/>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09"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/5171/</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/195974/</w:t>
              </w:r>
            </w:hyperlink>
          </w:p>
        </w:tc>
        <w:tc>
          <w:tcPr>
            <w:tcW w:w="1020" w:type="dxa"/>
            <w:gridSpan w:val="4"/>
            <w:tcBorders>
              <w:right w:val="single" w:sz="4" w:space="0" w:color="auto"/>
            </w:tcBorders>
            <w:tcMar>
              <w:top w:w="50" w:type="dxa"/>
              <w:left w:w="100" w:type="dxa"/>
            </w:tcMar>
            <w:vAlign w:val="center"/>
          </w:tcPr>
          <w:p w:rsidR="00D22C8C" w:rsidRPr="007C5F76" w:rsidRDefault="00D22C8C" w:rsidP="00D22C8C">
            <w:pPr>
              <w:spacing w:after="0"/>
              <w:ind w:left="135"/>
              <w:rPr>
                <w:lang w:val="ru-RU"/>
              </w:rPr>
            </w:pPr>
          </w:p>
        </w:tc>
        <w:tc>
          <w:tcPr>
            <w:tcW w:w="965" w:type="dxa"/>
            <w:tcBorders>
              <w:left w:val="single" w:sz="4" w:space="0" w:color="auto"/>
            </w:tcBorders>
            <w:vAlign w:val="center"/>
          </w:tcPr>
          <w:p w:rsidR="00D22C8C" w:rsidRPr="007C5F76"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7C5F76" w:rsidRDefault="00D22C8C" w:rsidP="00D22C8C">
            <w:pPr>
              <w:spacing w:after="0"/>
              <w:rPr>
                <w:lang w:val="ru-RU"/>
              </w:rPr>
            </w:pPr>
            <w:r w:rsidRPr="007C5F76">
              <w:rPr>
                <w:rFonts w:ascii="Times New Roman" w:hAnsi="Times New Roman"/>
                <w:color w:val="000000"/>
                <w:sz w:val="24"/>
                <w:lang w:val="ru-RU"/>
              </w:rPr>
              <w:t>19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Упражнения для коррекции телосложения. Акробатические комбинации.</w:t>
            </w:r>
          </w:p>
        </w:tc>
        <w:tc>
          <w:tcPr>
            <w:tcW w:w="992" w:type="dxa"/>
            <w:tcMar>
              <w:top w:w="50" w:type="dxa"/>
              <w:left w:w="100" w:type="dxa"/>
            </w:tcMar>
            <w:vAlign w:val="center"/>
          </w:tcPr>
          <w:p w:rsidR="00D22C8C" w:rsidRPr="007C5F76" w:rsidRDefault="00D22C8C" w:rsidP="00D22C8C">
            <w:pPr>
              <w:spacing w:after="0"/>
              <w:ind w:left="135"/>
              <w:jc w:val="center"/>
              <w:rPr>
                <w:lang w:val="ru-RU"/>
              </w:rPr>
            </w:pPr>
            <w:r w:rsidRPr="002419A3">
              <w:rPr>
                <w:rFonts w:ascii="Times New Roman" w:hAnsi="Times New Roman"/>
                <w:color w:val="000000"/>
                <w:sz w:val="24"/>
                <w:lang w:val="ru-RU"/>
              </w:rPr>
              <w:t xml:space="preserve"> </w:t>
            </w:r>
            <w:r w:rsidRPr="007C5F76">
              <w:rPr>
                <w:rFonts w:ascii="Times New Roman" w:hAnsi="Times New Roman"/>
                <w:color w:val="000000"/>
                <w:sz w:val="24"/>
                <w:lang w:val="ru-RU"/>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10"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/4630/</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/224942/</w:t>
              </w:r>
            </w:hyperlink>
          </w:p>
        </w:tc>
        <w:tc>
          <w:tcPr>
            <w:tcW w:w="1020" w:type="dxa"/>
            <w:gridSpan w:val="4"/>
            <w:tcBorders>
              <w:right w:val="single" w:sz="4" w:space="0" w:color="auto"/>
            </w:tcBorders>
            <w:tcMar>
              <w:top w:w="50" w:type="dxa"/>
              <w:left w:w="100" w:type="dxa"/>
            </w:tcMar>
            <w:vAlign w:val="center"/>
          </w:tcPr>
          <w:p w:rsidR="00D22C8C" w:rsidRPr="007C5F76" w:rsidRDefault="00D22C8C" w:rsidP="00D22C8C">
            <w:pPr>
              <w:spacing w:after="0"/>
              <w:ind w:left="135"/>
              <w:rPr>
                <w:lang w:val="ru-RU"/>
              </w:rPr>
            </w:pPr>
          </w:p>
        </w:tc>
        <w:tc>
          <w:tcPr>
            <w:tcW w:w="965" w:type="dxa"/>
            <w:tcBorders>
              <w:left w:val="single" w:sz="4" w:space="0" w:color="auto"/>
            </w:tcBorders>
            <w:vAlign w:val="center"/>
          </w:tcPr>
          <w:p w:rsidR="00D22C8C" w:rsidRPr="007C5F76"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7C5F76" w:rsidRDefault="00D22C8C" w:rsidP="00D22C8C">
            <w:pPr>
              <w:spacing w:after="0"/>
              <w:rPr>
                <w:lang w:val="ru-RU"/>
              </w:rPr>
            </w:pPr>
            <w:r w:rsidRPr="007C5F76">
              <w:rPr>
                <w:rFonts w:ascii="Times New Roman" w:hAnsi="Times New Roman"/>
                <w:color w:val="000000"/>
                <w:sz w:val="24"/>
                <w:lang w:val="ru-RU"/>
              </w:rPr>
              <w:t>20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Упражнения для профилактики нарушения осанки. </w:t>
            </w:r>
            <w:r w:rsidRPr="00D22C8C">
              <w:rPr>
                <w:rFonts w:ascii="Times New Roman" w:hAnsi="Times New Roman"/>
                <w:sz w:val="24"/>
              </w:rPr>
              <w:t>Акробатические комбинации</w:t>
            </w:r>
            <w:r w:rsidRPr="00D22C8C">
              <w:rPr>
                <w:rFonts w:ascii="Times New Roman" w:hAnsi="Times New Roman"/>
                <w:sz w:val="24"/>
                <w:lang w:val="ru-RU"/>
              </w:rPr>
              <w:t>.</w:t>
            </w:r>
          </w:p>
        </w:tc>
        <w:tc>
          <w:tcPr>
            <w:tcW w:w="992" w:type="dxa"/>
            <w:tcMar>
              <w:top w:w="50" w:type="dxa"/>
              <w:left w:w="100" w:type="dxa"/>
            </w:tcMar>
            <w:vAlign w:val="center"/>
          </w:tcPr>
          <w:p w:rsidR="00D22C8C" w:rsidRPr="007C5F76"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7C5F76">
              <w:rPr>
                <w:rFonts w:ascii="Times New Roman" w:hAnsi="Times New Roman"/>
                <w:color w:val="000000"/>
                <w:sz w:val="24"/>
                <w:lang w:val="ru-RU"/>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11"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/6219/</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/195342/</w:t>
              </w:r>
            </w:hyperlink>
          </w:p>
        </w:tc>
        <w:tc>
          <w:tcPr>
            <w:tcW w:w="1020" w:type="dxa"/>
            <w:gridSpan w:val="4"/>
            <w:tcBorders>
              <w:right w:val="single" w:sz="4" w:space="0" w:color="auto"/>
            </w:tcBorders>
            <w:tcMar>
              <w:top w:w="50" w:type="dxa"/>
              <w:left w:w="100" w:type="dxa"/>
            </w:tcMar>
            <w:vAlign w:val="center"/>
          </w:tcPr>
          <w:p w:rsidR="00D22C8C" w:rsidRPr="007C5F76" w:rsidRDefault="00D22C8C" w:rsidP="00D22C8C">
            <w:pPr>
              <w:spacing w:after="0"/>
              <w:ind w:left="135"/>
              <w:rPr>
                <w:lang w:val="ru-RU"/>
              </w:rPr>
            </w:pPr>
          </w:p>
        </w:tc>
        <w:tc>
          <w:tcPr>
            <w:tcW w:w="965" w:type="dxa"/>
            <w:tcBorders>
              <w:left w:val="single" w:sz="4" w:space="0" w:color="auto"/>
            </w:tcBorders>
            <w:vAlign w:val="center"/>
          </w:tcPr>
          <w:p w:rsidR="00D22C8C" w:rsidRPr="007C5F76" w:rsidRDefault="00D22C8C" w:rsidP="00D22C8C">
            <w:pPr>
              <w:spacing w:after="0"/>
              <w:ind w:left="135"/>
              <w:rPr>
                <w:lang w:val="ru-RU"/>
              </w:rPr>
            </w:pPr>
          </w:p>
        </w:tc>
      </w:tr>
      <w:tr w:rsidR="00D22C8C" w:rsidTr="00D22C8C">
        <w:trPr>
          <w:trHeight w:val="144"/>
          <w:tblCellSpacing w:w="20" w:type="nil"/>
        </w:trPr>
        <w:tc>
          <w:tcPr>
            <w:tcW w:w="851" w:type="dxa"/>
            <w:tcMar>
              <w:top w:w="50" w:type="dxa"/>
              <w:left w:w="100" w:type="dxa"/>
            </w:tcMar>
            <w:vAlign w:val="center"/>
          </w:tcPr>
          <w:p w:rsidR="00D22C8C" w:rsidRPr="007C5F76" w:rsidRDefault="00D22C8C" w:rsidP="00D22C8C">
            <w:pPr>
              <w:spacing w:after="0"/>
              <w:rPr>
                <w:lang w:val="ru-RU"/>
              </w:rPr>
            </w:pPr>
            <w:r w:rsidRPr="007C5F76">
              <w:rPr>
                <w:rFonts w:ascii="Times New Roman" w:hAnsi="Times New Roman"/>
                <w:color w:val="000000"/>
                <w:sz w:val="24"/>
                <w:lang w:val="ru-RU"/>
              </w:rPr>
              <w:t>21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Упражнения для профилактики нарушения осанки. Акробатические комбинации.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1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/6219/</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/195346/</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Комплекс упражнений </w:t>
            </w:r>
            <w:proofErr w:type="gramStart"/>
            <w:r w:rsidRPr="00D22C8C">
              <w:rPr>
                <w:rFonts w:ascii="Times New Roman" w:hAnsi="Times New Roman"/>
                <w:sz w:val="24"/>
                <w:lang w:val="ru-RU"/>
              </w:rPr>
              <w:t>степ-аэробики</w:t>
            </w:r>
            <w:proofErr w:type="gramEnd"/>
            <w:r w:rsidRPr="00D22C8C">
              <w:rPr>
                <w:rFonts w:ascii="Times New Roman" w:hAnsi="Times New Roman"/>
                <w:sz w:val="24"/>
                <w:lang w:val="ru-RU"/>
              </w:rPr>
              <w:t>.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13" w:history="1">
              <w:r w:rsidR="00D22C8C" w:rsidRPr="008A198B">
                <w:rPr>
                  <w:rStyle w:val="ab"/>
                  <w:rFonts w:ascii="Times New Roman" w:hAnsi="Times New Roman" w:cs="Times New Roman"/>
                  <w:sz w:val="16"/>
                  <w:szCs w:val="16"/>
                </w:rPr>
                <w:t>https://resh.edu.ru/subject/lesson/6215/main/195367/</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Комплекс упражнений </w:t>
            </w:r>
            <w:proofErr w:type="gramStart"/>
            <w:r w:rsidRPr="00D22C8C">
              <w:rPr>
                <w:rFonts w:ascii="Times New Roman" w:hAnsi="Times New Roman"/>
                <w:sz w:val="24"/>
                <w:lang w:val="ru-RU"/>
              </w:rPr>
              <w:t>степ-аэробики</w:t>
            </w:r>
            <w:proofErr w:type="gramEnd"/>
            <w:r w:rsidRPr="00D22C8C">
              <w:rPr>
                <w:rFonts w:ascii="Times New Roman" w:hAnsi="Times New Roman"/>
                <w:sz w:val="24"/>
                <w:lang w:val="ru-RU"/>
              </w:rPr>
              <w:t>.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14" w:history="1">
              <w:r w:rsidR="00D22C8C" w:rsidRPr="008A198B">
                <w:rPr>
                  <w:rStyle w:val="ab"/>
                  <w:rFonts w:ascii="Times New Roman" w:hAnsi="Times New Roman" w:cs="Times New Roman"/>
                  <w:sz w:val="16"/>
                  <w:szCs w:val="16"/>
                </w:rPr>
                <w:t>https://resh.edu.ru/subject/lesson/6215/train/195373/</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Комбинация на гимнастическом бревне. Акробатические комбинации. Правила и техника выполнения норматива комплекса ГТО: Подтягивание из виса лежа на низкой перекладине 90см.</w:t>
            </w:r>
          </w:p>
        </w:tc>
        <w:tc>
          <w:tcPr>
            <w:tcW w:w="992" w:type="dxa"/>
            <w:tcMar>
              <w:top w:w="50" w:type="dxa"/>
              <w:left w:w="100" w:type="dxa"/>
            </w:tcMar>
            <w:vAlign w:val="center"/>
          </w:tcPr>
          <w:p w:rsidR="00D22C8C" w:rsidRDefault="00D22C8C" w:rsidP="00D22C8C">
            <w:pPr>
              <w:spacing w:after="0"/>
              <w:ind w:left="135"/>
              <w:jc w:val="center"/>
            </w:pPr>
            <w:r w:rsidRPr="007C5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1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/3593/</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/194579/</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Комбинация на гимнастическом бревне.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16"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/4617/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/195486/</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Комбинация на низкой гимнастической перекладине.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17"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/6186/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/194610/</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Комбинация на низкой гимнастической перекладине.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18"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/4617/</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/195490/</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28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Стойка на голове с опорой на руки.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241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19" w:history="1">
              <w:r w:rsidR="00D22C8C" w:rsidRPr="008A198B">
                <w:rPr>
                  <w:rStyle w:val="ab"/>
                  <w:rFonts w:ascii="Times New Roman" w:hAnsi="Times New Roman" w:cs="Times New Roman"/>
                  <w:sz w:val="16"/>
                  <w:szCs w:val="16"/>
                </w:rPr>
                <w:t>https://resh.edu.ru/subject/lesson/6220/main/195513/</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29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Стойка на голове с опорой на руки. Акробатические комбинации.</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20" w:history="1">
              <w:r w:rsidR="00D22C8C" w:rsidRPr="008A198B">
                <w:rPr>
                  <w:rStyle w:val="ab"/>
                  <w:rFonts w:ascii="Times New Roman" w:hAnsi="Times New Roman" w:cs="Times New Roman"/>
                  <w:sz w:val="16"/>
                  <w:szCs w:val="16"/>
                </w:rPr>
                <w:t>https://resh.edu.ru/subject/lesson/6188/main/194636/</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Лазанье по канату в два приёма. </w:t>
            </w:r>
            <w:r w:rsidRPr="00D22C8C">
              <w:rPr>
                <w:rFonts w:ascii="Times New Roman" w:hAnsi="Times New Roman"/>
                <w:sz w:val="24"/>
              </w:rPr>
              <w:t>Акробатические пирамиды</w:t>
            </w:r>
            <w:r w:rsidRPr="00D22C8C">
              <w:rPr>
                <w:rFonts w:ascii="Times New Roman" w:hAnsi="Times New Roman"/>
                <w:sz w:val="24"/>
                <w:lang w:val="ru-RU"/>
              </w:rPr>
              <w:t>.</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21" w:history="1">
              <w:r w:rsidR="00D22C8C" w:rsidRPr="008A198B">
                <w:rPr>
                  <w:rStyle w:val="ab"/>
                  <w:rFonts w:ascii="Times New Roman" w:hAnsi="Times New Roman" w:cs="Times New Roman"/>
                  <w:sz w:val="16"/>
                  <w:szCs w:val="16"/>
                </w:rPr>
                <w:t>https://resh.edu.ru/subject/lesson/6185/main/224379/</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Лазанье по канату в два приёма. </w:t>
            </w:r>
            <w:r w:rsidRPr="00D22C8C">
              <w:rPr>
                <w:rFonts w:ascii="Times New Roman" w:hAnsi="Times New Roman"/>
                <w:sz w:val="24"/>
              </w:rPr>
              <w:t>Акробатические пирамиды</w:t>
            </w:r>
            <w:r w:rsidRPr="00D22C8C">
              <w:rPr>
                <w:rFonts w:ascii="Times New Roman" w:hAnsi="Times New Roman"/>
                <w:sz w:val="24"/>
                <w:lang w:val="ru-RU"/>
              </w:rPr>
              <w:t>.</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22" w:history="1">
              <w:r w:rsidR="00D22C8C" w:rsidRPr="008A198B">
                <w:rPr>
                  <w:rStyle w:val="ab"/>
                  <w:rFonts w:ascii="Times New Roman" w:hAnsi="Times New Roman" w:cs="Times New Roman"/>
                  <w:sz w:val="16"/>
                  <w:szCs w:val="16"/>
                </w:rPr>
                <w:t>https://resh.edu.ru/subject/lesson/6187/main/279150/</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Лазанье по канату в два приёма. </w:t>
            </w:r>
            <w:r w:rsidRPr="00D22C8C">
              <w:rPr>
                <w:rFonts w:ascii="Times New Roman" w:hAnsi="Times New Roman"/>
                <w:sz w:val="24"/>
              </w:rPr>
              <w:t>Акробатические пирамиды</w:t>
            </w:r>
            <w:r w:rsidRPr="00D22C8C">
              <w:rPr>
                <w:rFonts w:ascii="Times New Roman" w:hAnsi="Times New Roman"/>
                <w:sz w:val="24"/>
                <w:lang w:val="ru-RU"/>
              </w:rPr>
              <w:t>.</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CD579B" w:rsidRDefault="00D40CD3" w:rsidP="00D22C8C">
            <w:pPr>
              <w:jc w:val="center"/>
              <w:rPr>
                <w:rFonts w:ascii="Times New Roman" w:hAnsi="Times New Roman" w:cs="Times New Roman"/>
                <w:sz w:val="16"/>
                <w:szCs w:val="16"/>
              </w:rPr>
            </w:pPr>
            <w:hyperlink r:id="rId223" w:history="1">
              <w:r w:rsidR="00D22C8C" w:rsidRPr="008A198B">
                <w:rPr>
                  <w:rStyle w:val="ab"/>
                  <w:rFonts w:ascii="Times New Roman" w:hAnsi="Times New Roman" w:cs="Times New Roman"/>
                  <w:sz w:val="16"/>
                  <w:szCs w:val="16"/>
                </w:rPr>
                <w:t>https</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B4773A">
                <w:rPr>
                  <w:rStyle w:val="ab"/>
                  <w:rFonts w:ascii="Times New Roman" w:hAnsi="Times New Roman" w:cs="Times New Roman"/>
                  <w:sz w:val="16"/>
                  <w:szCs w:val="16"/>
                </w:rPr>
                <w:t>/6186/</w:t>
              </w:r>
              <w:r w:rsidR="00D22C8C" w:rsidRPr="008A198B">
                <w:rPr>
                  <w:rStyle w:val="ab"/>
                  <w:rFonts w:ascii="Times New Roman" w:hAnsi="Times New Roman" w:cs="Times New Roman"/>
                  <w:sz w:val="16"/>
                  <w:szCs w:val="16"/>
                </w:rPr>
                <w:t>main</w:t>
              </w:r>
              <w:r w:rsidR="00D22C8C" w:rsidRPr="00B4773A">
                <w:rPr>
                  <w:rStyle w:val="ab"/>
                  <w:rFonts w:ascii="Times New Roman" w:hAnsi="Times New Roman" w:cs="Times New Roman"/>
                  <w:sz w:val="16"/>
                  <w:szCs w:val="16"/>
                </w:rPr>
                <w:t>/194610/</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Воспитание качеств личности на занятиях физической культурой и спортом. Правила и техника выполнения норматива комплекса ГТО: Плавание 50м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vAlign w:val="center"/>
          </w:tcPr>
          <w:p w:rsidR="00D22C8C" w:rsidRPr="0060637A" w:rsidRDefault="00D40CD3" w:rsidP="00D22C8C">
            <w:pPr>
              <w:spacing w:after="0"/>
              <w:ind w:left="135"/>
            </w:pPr>
            <w:hyperlink r:id="rId22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/4634/</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/279175/</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Способы и процедуры оценивания техники двигательных действий. Правила и техника выполнения норматива комплекса ГТО: Плавание 50м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vAlign w:val="center"/>
          </w:tcPr>
          <w:p w:rsidR="00D22C8C" w:rsidRPr="0060637A" w:rsidRDefault="00D40CD3" w:rsidP="00D22C8C">
            <w:pPr>
              <w:spacing w:after="0"/>
              <w:ind w:left="135"/>
            </w:pPr>
            <w:hyperlink r:id="rId22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/6433/</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/196769/</w:t>
              </w:r>
            </w:hyperlink>
          </w:p>
        </w:tc>
        <w:tc>
          <w:tcPr>
            <w:tcW w:w="1020" w:type="dxa"/>
            <w:gridSpan w:val="4"/>
            <w:tcBorders>
              <w:right w:val="single" w:sz="4" w:space="0" w:color="auto"/>
            </w:tcBorders>
            <w:tcMar>
              <w:top w:w="50" w:type="dxa"/>
              <w:left w:w="100" w:type="dxa"/>
            </w:tcMar>
            <w:vAlign w:val="center"/>
          </w:tcPr>
          <w:p w:rsidR="00D22C8C" w:rsidRDefault="00D22C8C" w:rsidP="00D22C8C">
            <w:pPr>
              <w:spacing w:after="0"/>
              <w:ind w:left="135"/>
            </w:pPr>
          </w:p>
        </w:tc>
        <w:tc>
          <w:tcPr>
            <w:tcW w:w="965"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Торможение на лыжах способом «упор». Переход с одного хода на 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vAlign w:val="center"/>
          </w:tcPr>
          <w:p w:rsidR="00D22C8C" w:rsidRPr="0060637A" w:rsidRDefault="00D40CD3" w:rsidP="00D22C8C">
            <w:pPr>
              <w:spacing w:after="0"/>
              <w:ind w:left="135"/>
            </w:pPr>
            <w:hyperlink r:id="rId226"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/5168/</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/195564/</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Торможение на лыжах способом «упор». Переход с одного хода на 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27" w:history="1">
              <w:r w:rsidR="00D22C8C" w:rsidRPr="00B43F17">
                <w:rPr>
                  <w:rStyle w:val="ab"/>
                  <w:rFonts w:ascii="Times New Roman" w:hAnsi="Times New Roman" w:cs="Times New Roman"/>
                  <w:sz w:val="16"/>
                  <w:szCs w:val="16"/>
                </w:rPr>
                <w:t>https://resh.edu.ru/subject/lesson/</w:t>
              </w:r>
              <w:r w:rsidR="00D22C8C" w:rsidRPr="0060637A">
                <w:rPr>
                  <w:rStyle w:val="ab"/>
                  <w:rFonts w:ascii="Times New Roman" w:hAnsi="Times New Roman" w:cs="Times New Roman"/>
                  <w:sz w:val="16"/>
                  <w:szCs w:val="16"/>
                </w:rPr>
                <w:t>6221/</w:t>
              </w:r>
              <w:r w:rsidR="00D22C8C" w:rsidRPr="00B43F17">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/224887/</w:t>
              </w:r>
            </w:hyperlink>
          </w:p>
          <w:p w:rsidR="00D22C8C" w:rsidRPr="0060637A" w:rsidRDefault="00D22C8C" w:rsidP="00D22C8C">
            <w:pPr>
              <w:jc w:val="center"/>
              <w:rPr>
                <w:rFonts w:ascii="Times New Roman" w:hAnsi="Times New Roman" w:cs="Times New Roman"/>
                <w:sz w:val="16"/>
                <w:szCs w:val="16"/>
              </w:rPr>
            </w:pPr>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Преодоление естественных препятствий на лыжах. Переход с одного хода на 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28"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/224915/</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Преодоление естественных препятствий на лыжах. Переход с одного хода на 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29"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/5169/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/195703/</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39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Поворот упором при спуске с пологого склона.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30"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/4629/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/195802/</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Поворот упором при спуске с пологого склона. Переход с одного хода на </w:t>
            </w:r>
            <w:r w:rsidRPr="00D22C8C">
              <w:rPr>
                <w:rFonts w:ascii="Times New Roman" w:hAnsi="Times New Roman"/>
                <w:sz w:val="24"/>
                <w:lang w:val="ru-RU"/>
              </w:rPr>
              <w:lastRenderedPageBreak/>
              <w:t>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31"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/4629/</w:t>
              </w:r>
              <w:r w:rsidR="00D22C8C" w:rsidRPr="008A198B">
                <w:rPr>
                  <w:rStyle w:val="ab"/>
                  <w:rFonts w:ascii="Times New Roman" w:hAnsi="Times New Roman" w:cs="Times New Roman"/>
                  <w:sz w:val="16"/>
                  <w:szCs w:val="16"/>
                </w:rPr>
                <w:t>trai</w:t>
              </w:r>
              <w:r w:rsidR="00D22C8C" w:rsidRPr="008A198B">
                <w:rPr>
                  <w:rStyle w:val="ab"/>
                  <w:rFonts w:ascii="Times New Roman" w:hAnsi="Times New Roman" w:cs="Times New Roman"/>
                  <w:sz w:val="16"/>
                  <w:szCs w:val="16"/>
                </w:rPr>
                <w:lastRenderedPageBreak/>
                <w:t>n</w:t>
              </w:r>
              <w:r w:rsidR="00D22C8C" w:rsidRPr="0060637A">
                <w:rPr>
                  <w:rStyle w:val="ab"/>
                  <w:rFonts w:ascii="Times New Roman" w:hAnsi="Times New Roman" w:cs="Times New Roman"/>
                  <w:sz w:val="16"/>
                  <w:szCs w:val="16"/>
                </w:rPr>
                <w:t>/195805/</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41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Спуски и подъёмы во время прохождения учебной дистанции.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3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/6222/</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/224919/</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Спуски и подъёмы во время прохождения учебной дистанции. Переход с одного хода на другой во время прохождения учебной дистанции.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vAlign w:val="center"/>
          </w:tcPr>
          <w:p w:rsidR="00D22C8C" w:rsidRPr="0060637A" w:rsidRDefault="00D40CD3" w:rsidP="00D22C8C">
            <w:pPr>
              <w:spacing w:after="0"/>
              <w:ind w:left="135"/>
            </w:pPr>
            <w:hyperlink r:id="rId233"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/6221/</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/224890/</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Тактическая подготовка. Планирование занятий технической подготовкой. Правила и техника выполнения норматива комплекса ГТО: Стрельба (пневматика или электронное оружие).</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3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/6224/</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/196053/</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после отскока от пола. Ловля мяча после отскока от пола.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rPr>
            </w:pPr>
            <w:hyperlink r:id="rId235" w:history="1">
              <w:r w:rsidR="00D22C8C" w:rsidRPr="008A198B">
                <w:rPr>
                  <w:rStyle w:val="ab"/>
                  <w:rFonts w:ascii="Times New Roman" w:hAnsi="Times New Roman" w:cs="Times New Roman"/>
                  <w:sz w:val="16"/>
                  <w:szCs w:val="16"/>
                </w:rPr>
                <w:t>https://resh.edu.ru/subject/lesson/5170/train/195924/</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36" w:history="1">
              <w:r w:rsidR="00D22C8C" w:rsidRPr="008A198B">
                <w:rPr>
                  <w:rStyle w:val="ab"/>
                  <w:rFonts w:ascii="Times New Roman" w:hAnsi="Times New Roman" w:cs="Times New Roman"/>
                  <w:sz w:val="16"/>
                  <w:szCs w:val="16"/>
                </w:rPr>
                <w:t>https://resh.edu.ru/subject/lesson/5172/train/196029/</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Наклон вперед из </w:t>
            </w:r>
            <w:proofErr w:type="gramStart"/>
            <w:r w:rsidRPr="00D22C8C">
              <w:rPr>
                <w:rFonts w:ascii="Times New Roman" w:hAnsi="Times New Roman"/>
                <w:sz w:val="24"/>
                <w:lang w:val="ru-RU"/>
              </w:rPr>
              <w:t>положения</w:t>
            </w:r>
            <w:proofErr w:type="gramEnd"/>
            <w:r w:rsidRPr="00D22C8C">
              <w:rPr>
                <w:rFonts w:ascii="Times New Roman" w:hAnsi="Times New Roman"/>
                <w:sz w:val="24"/>
                <w:lang w:val="ru-RU"/>
              </w:rPr>
              <w:t xml:space="preserve"> стоя на гимнастической скамье.</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37" w:history="1">
              <w:r w:rsidR="00D22C8C" w:rsidRPr="008A198B">
                <w:rPr>
                  <w:rStyle w:val="ab"/>
                  <w:rFonts w:ascii="Times New Roman" w:hAnsi="Times New Roman" w:cs="Times New Roman"/>
                  <w:sz w:val="16"/>
                  <w:szCs w:val="16"/>
                </w:rPr>
                <w:t>https://resh.edu.ru/subject/lesson/5171/train/195978/</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Поднимание туловища из </w:t>
            </w:r>
            <w:proofErr w:type="gramStart"/>
            <w:r w:rsidRPr="00D22C8C">
              <w:rPr>
                <w:rFonts w:ascii="Times New Roman" w:hAnsi="Times New Roman"/>
                <w:sz w:val="24"/>
                <w:lang w:val="ru-RU"/>
              </w:rPr>
              <w:lastRenderedPageBreak/>
              <w:t>положения</w:t>
            </w:r>
            <w:proofErr w:type="gramEnd"/>
            <w:r w:rsidRPr="00D22C8C">
              <w:rPr>
                <w:rFonts w:ascii="Times New Roman" w:hAnsi="Times New Roman"/>
                <w:sz w:val="24"/>
                <w:lang w:val="ru-RU"/>
              </w:rPr>
              <w:t xml:space="preserve"> лежа на спине.</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38" w:history="1">
              <w:r w:rsidR="00D22C8C" w:rsidRPr="008A198B">
                <w:rPr>
                  <w:rStyle w:val="ab"/>
                  <w:rFonts w:ascii="Times New Roman" w:hAnsi="Times New Roman" w:cs="Times New Roman"/>
                  <w:sz w:val="16"/>
                  <w:szCs w:val="16"/>
                </w:rPr>
                <w:t>https://resh.edu.ru/subject/lesson/6223/train/195952/</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48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39" w:history="1">
              <w:r w:rsidR="00D22C8C" w:rsidRPr="008A198B">
                <w:rPr>
                  <w:rStyle w:val="ab"/>
                  <w:rFonts w:ascii="Times New Roman" w:hAnsi="Times New Roman" w:cs="Times New Roman"/>
                  <w:sz w:val="16"/>
                  <w:szCs w:val="16"/>
                </w:rPr>
                <w:t>https://resh.edu.ru/subject/lesson/6225/main/196080/</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49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0" w:history="1">
              <w:r w:rsidR="00D22C8C" w:rsidRPr="008A198B">
                <w:rPr>
                  <w:rStyle w:val="ab"/>
                  <w:rFonts w:ascii="Times New Roman" w:hAnsi="Times New Roman" w:cs="Times New Roman"/>
                  <w:sz w:val="16"/>
                  <w:szCs w:val="16"/>
                </w:rPr>
                <w:t>https://resh.edu.ru/subject/lesson/3656/main/225461/</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1" w:history="1">
              <w:r w:rsidR="00D22C8C" w:rsidRPr="008A198B">
                <w:rPr>
                  <w:rStyle w:val="ab"/>
                  <w:rFonts w:ascii="Times New Roman" w:hAnsi="Times New Roman" w:cs="Times New Roman"/>
                  <w:sz w:val="16"/>
                  <w:szCs w:val="16"/>
                </w:rPr>
                <w:t>https://resh.edu.ru/subject/lesson/3644/main/196106/</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2" w:history="1">
              <w:r w:rsidR="00D22C8C" w:rsidRPr="008A198B">
                <w:rPr>
                  <w:rStyle w:val="ab"/>
                  <w:rFonts w:ascii="Times New Roman" w:hAnsi="Times New Roman" w:cs="Times New Roman"/>
                  <w:sz w:val="16"/>
                  <w:szCs w:val="16"/>
                </w:rPr>
                <w:t>https://resh.edu.ru/subject/lesson/6226/main/224999/</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3" w:history="1">
              <w:r w:rsidR="00D22C8C" w:rsidRPr="008A198B">
                <w:rPr>
                  <w:rStyle w:val="ab"/>
                  <w:rFonts w:ascii="Times New Roman" w:hAnsi="Times New Roman" w:cs="Times New Roman"/>
                  <w:sz w:val="16"/>
                  <w:szCs w:val="16"/>
                </w:rPr>
                <w:t>https://resh.edu.ru/subject/lesson/4631/main/225088/</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Оценивание оздоровительного эффекта занятий физической культурой. Первая помощь при травмах. Правила выполнения спортивных нормативов 4 ступени.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4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/5174/</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/225228/</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5" w:history="1">
              <w:r w:rsidR="00D22C8C" w:rsidRPr="008A198B">
                <w:rPr>
                  <w:rStyle w:val="ab"/>
                  <w:rFonts w:ascii="Times New Roman" w:hAnsi="Times New Roman" w:cs="Times New Roman"/>
                  <w:sz w:val="16"/>
                  <w:szCs w:val="16"/>
                </w:rPr>
                <w:t>https://resh.edu.ru/subject/lesson/6227/main/225346/</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6" w:history="1">
              <w:r w:rsidR="00D22C8C" w:rsidRPr="008A198B">
                <w:rPr>
                  <w:rStyle w:val="ab"/>
                  <w:rFonts w:ascii="Times New Roman" w:hAnsi="Times New Roman" w:cs="Times New Roman"/>
                  <w:sz w:val="16"/>
                  <w:szCs w:val="16"/>
                </w:rPr>
                <w:t>https://resh.edu.ru/subject/lesson/6056/main/225257/</w:t>
              </w:r>
            </w:hyperlink>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7" w:history="1">
              <w:r w:rsidR="00D22C8C" w:rsidRPr="008A198B">
                <w:rPr>
                  <w:rStyle w:val="ab"/>
                  <w:rFonts w:ascii="Times New Roman" w:hAnsi="Times New Roman" w:cs="Times New Roman"/>
                  <w:sz w:val="16"/>
                  <w:szCs w:val="16"/>
                </w:rPr>
                <w:t>https://resh.edu.ru/subject/lesson/6225/main/196080/</w:t>
              </w:r>
            </w:hyperlink>
          </w:p>
          <w:p w:rsidR="00D22C8C" w:rsidRPr="00DB4EAB" w:rsidRDefault="00D22C8C" w:rsidP="00D22C8C">
            <w:pPr>
              <w:jc w:val="center"/>
              <w:rPr>
                <w:rFonts w:ascii="Times New Roman" w:hAnsi="Times New Roman" w:cs="Times New Roman"/>
                <w:sz w:val="16"/>
                <w:szCs w:val="16"/>
              </w:rPr>
            </w:pPr>
          </w:p>
        </w:tc>
        <w:tc>
          <w:tcPr>
            <w:tcW w:w="93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55"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Передача мяча через сетку двумя руками сверху. Игровая деятельность с </w:t>
            </w:r>
            <w:r w:rsidRPr="00D22C8C">
              <w:rPr>
                <w:rFonts w:ascii="Times New Roman" w:hAnsi="Times New Roman"/>
                <w:sz w:val="24"/>
                <w:lang w:val="ru-RU"/>
              </w:rPr>
              <w:lastRenderedPageBreak/>
              <w:t>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8" w:history="1">
              <w:r w:rsidR="00D22C8C" w:rsidRPr="008A198B">
                <w:rPr>
                  <w:rStyle w:val="ab"/>
                  <w:rFonts w:ascii="Times New Roman" w:hAnsi="Times New Roman" w:cs="Times New Roman"/>
                  <w:sz w:val="16"/>
                  <w:szCs w:val="16"/>
                </w:rPr>
                <w:t>https://resh.edu.ru/subject/lesson/6225/mai</w:t>
              </w:r>
              <w:r w:rsidR="00D22C8C" w:rsidRPr="008A198B">
                <w:rPr>
                  <w:rStyle w:val="ab"/>
                  <w:rFonts w:ascii="Times New Roman" w:hAnsi="Times New Roman" w:cs="Times New Roman"/>
                  <w:sz w:val="16"/>
                  <w:szCs w:val="16"/>
                </w:rPr>
                <w:lastRenderedPageBreak/>
                <w:t>n/196080/</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58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Средние и длинные передачи мяча </w:t>
            </w:r>
            <w:proofErr w:type="gramStart"/>
            <w:r w:rsidRPr="00D22C8C">
              <w:rPr>
                <w:rFonts w:ascii="Times New Roman" w:hAnsi="Times New Roman"/>
                <w:sz w:val="24"/>
                <w:lang w:val="ru-RU"/>
              </w:rPr>
              <w:t>по</w:t>
            </w:r>
            <w:proofErr w:type="gramEnd"/>
            <w:r w:rsidRPr="00D22C8C">
              <w:rPr>
                <w:rFonts w:ascii="Times New Roman" w:hAnsi="Times New Roman"/>
                <w:sz w:val="24"/>
                <w:lang w:val="ru-RU"/>
              </w:rPr>
              <w:t xml:space="preserve"> прямой. Средние и длинные передачи мяча по диагонали.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249" w:history="1">
              <w:r w:rsidR="00D22C8C" w:rsidRPr="008A198B">
                <w:rPr>
                  <w:rStyle w:val="ab"/>
                  <w:rFonts w:ascii="Times New Roman" w:hAnsi="Times New Roman" w:cs="Times New Roman"/>
                  <w:sz w:val="16"/>
                  <w:szCs w:val="16"/>
                </w:rPr>
                <w:t>https://resh.edu.ru/subject/lesson/3644/main/196106/</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59</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 xml:space="preserve">Средние и длинные передачи мяча </w:t>
            </w:r>
            <w:proofErr w:type="gramStart"/>
            <w:r w:rsidRPr="00D22C8C">
              <w:rPr>
                <w:rFonts w:ascii="Times New Roman" w:hAnsi="Times New Roman"/>
                <w:sz w:val="24"/>
                <w:lang w:val="ru-RU"/>
              </w:rPr>
              <w:t>по</w:t>
            </w:r>
            <w:proofErr w:type="gramEnd"/>
            <w:r w:rsidRPr="00D22C8C">
              <w:rPr>
                <w:rFonts w:ascii="Times New Roman" w:hAnsi="Times New Roman"/>
                <w:sz w:val="24"/>
                <w:lang w:val="ru-RU"/>
              </w:rPr>
              <w:t xml:space="preserve"> прямой. Средние и длинные передачи мяча по диагонали.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8F5F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50"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/3644/</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/196106/</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60</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Тактические действия при выполнении углового удара. Тактические действия при вбрасывании мяча из-за боковой линии. Игровая деятельность с использованием разученных технических приёмов.</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51"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/3656/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/225461/</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61</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Прыжки с разбега в длину и в высоту. 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5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/225346/</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62</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Прыжки с разбега в длину и в высоту.</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rPr>
            </w:pPr>
            <w:hyperlink r:id="rId253"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/3603/</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/224405/</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63</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Преодоление препятствий прыжковым бегом. Правила и техника выполнения норматива комплекса ГТО: Бег на 30м и 60м.</w:t>
            </w:r>
          </w:p>
        </w:tc>
        <w:tc>
          <w:tcPr>
            <w:tcW w:w="992"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rPr>
            </w:pPr>
            <w:hyperlink r:id="rId25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/6192/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/195100/</w:t>
              </w:r>
            </w:hyperlink>
          </w:p>
        </w:tc>
        <w:tc>
          <w:tcPr>
            <w:tcW w:w="870" w:type="dxa"/>
            <w:tcBorders>
              <w:right w:val="single" w:sz="4" w:space="0" w:color="auto"/>
            </w:tcBorders>
            <w:tcMar>
              <w:top w:w="50" w:type="dxa"/>
              <w:left w:w="100" w:type="dxa"/>
            </w:tcMar>
            <w:vAlign w:val="center"/>
          </w:tcPr>
          <w:p w:rsidR="00D22C8C" w:rsidRDefault="00D22C8C" w:rsidP="00D22C8C">
            <w:pPr>
              <w:spacing w:after="0"/>
              <w:ind w:left="135"/>
            </w:pPr>
          </w:p>
        </w:tc>
        <w:tc>
          <w:tcPr>
            <w:tcW w:w="1115" w:type="dxa"/>
            <w:gridSpan w:val="4"/>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851" w:type="dxa"/>
            <w:tcMar>
              <w:top w:w="50" w:type="dxa"/>
              <w:left w:w="100" w:type="dxa"/>
            </w:tcMar>
            <w:vAlign w:val="center"/>
          </w:tcPr>
          <w:p w:rsidR="00D22C8C" w:rsidRDefault="00D22C8C" w:rsidP="00D22C8C">
            <w:pPr>
              <w:spacing w:after="0"/>
            </w:pPr>
            <w:r>
              <w:rPr>
                <w:rFonts w:ascii="Times New Roman" w:hAnsi="Times New Roman"/>
                <w:color w:val="000000"/>
                <w:sz w:val="24"/>
              </w:rPr>
              <w:t>64</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Метание малого мяча в катящуюся мишень. Правила и техника выполнения норматива комплекса ГТО: Бег на 30м и 60м.</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385E58">
              <w:rPr>
                <w:rFonts w:ascii="Times New Roman" w:hAnsi="Times New Roman"/>
                <w:color w:val="000000"/>
                <w:sz w:val="24"/>
                <w:lang w:val="ru-RU"/>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lang w:val="ru-RU"/>
              </w:rPr>
            </w:pPr>
            <w:hyperlink r:id="rId255"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/3617/</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/224463/</w:t>
              </w:r>
            </w:hyperlink>
          </w:p>
        </w:tc>
        <w:tc>
          <w:tcPr>
            <w:tcW w:w="870" w:type="dxa"/>
            <w:tcBorders>
              <w:right w:val="single" w:sz="4" w:space="0" w:color="auto"/>
            </w:tcBorders>
            <w:tcMar>
              <w:top w:w="50" w:type="dxa"/>
              <w:left w:w="100" w:type="dxa"/>
            </w:tcMar>
            <w:vAlign w:val="center"/>
          </w:tcPr>
          <w:p w:rsidR="00D22C8C" w:rsidRPr="00385E58" w:rsidRDefault="00D22C8C" w:rsidP="00D22C8C">
            <w:pPr>
              <w:spacing w:after="0"/>
              <w:ind w:left="135"/>
              <w:rPr>
                <w:lang w:val="ru-RU"/>
              </w:rPr>
            </w:pPr>
          </w:p>
        </w:tc>
        <w:tc>
          <w:tcPr>
            <w:tcW w:w="1115" w:type="dxa"/>
            <w:gridSpan w:val="4"/>
            <w:tcBorders>
              <w:left w:val="single" w:sz="4" w:space="0" w:color="auto"/>
            </w:tcBorders>
            <w:vAlign w:val="center"/>
          </w:tcPr>
          <w:p w:rsidR="00D22C8C" w:rsidRPr="00385E58"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385E58" w:rsidRDefault="00D22C8C" w:rsidP="00D22C8C">
            <w:pPr>
              <w:spacing w:after="0"/>
              <w:rPr>
                <w:lang w:val="ru-RU"/>
              </w:rPr>
            </w:pPr>
            <w:r w:rsidRPr="00385E58">
              <w:rPr>
                <w:rFonts w:ascii="Times New Roman" w:hAnsi="Times New Roman"/>
                <w:color w:val="000000"/>
                <w:sz w:val="24"/>
                <w:lang w:val="ru-RU"/>
              </w:rPr>
              <w:t>65</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385E58">
              <w:rPr>
                <w:rFonts w:ascii="Times New Roman" w:hAnsi="Times New Roman"/>
                <w:color w:val="000000"/>
                <w:sz w:val="24"/>
                <w:lang w:val="ru-RU"/>
              </w:rPr>
              <w:t xml:space="preserve">1 </w:t>
            </w:r>
          </w:p>
        </w:tc>
        <w:tc>
          <w:tcPr>
            <w:tcW w:w="2977" w:type="dxa"/>
            <w:tcMar>
              <w:top w:w="50" w:type="dxa"/>
              <w:left w:w="100" w:type="dxa"/>
            </w:tcMar>
          </w:tcPr>
          <w:p w:rsidR="00D22C8C" w:rsidRPr="00DB4EAB" w:rsidRDefault="00D40CD3" w:rsidP="00D22C8C">
            <w:pPr>
              <w:jc w:val="center"/>
              <w:rPr>
                <w:rFonts w:ascii="Times New Roman" w:hAnsi="Times New Roman" w:cs="Times New Roman"/>
                <w:sz w:val="16"/>
                <w:szCs w:val="16"/>
                <w:lang w:val="ru-RU"/>
              </w:rPr>
            </w:pPr>
            <w:hyperlink r:id="rId256"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/5166/</w:t>
              </w:r>
              <w:r w:rsidR="00D22C8C" w:rsidRPr="008A198B">
                <w:rPr>
                  <w:rStyle w:val="ab"/>
                  <w:rFonts w:ascii="Times New Roman" w:hAnsi="Times New Roman" w:cs="Times New Roman"/>
                  <w:sz w:val="16"/>
                  <w:szCs w:val="16"/>
                </w:rPr>
                <w:t>train</w:t>
              </w:r>
              <w:r w:rsidR="00D22C8C" w:rsidRPr="008A198B">
                <w:rPr>
                  <w:rStyle w:val="ab"/>
                  <w:rFonts w:ascii="Times New Roman" w:hAnsi="Times New Roman" w:cs="Times New Roman"/>
                  <w:sz w:val="16"/>
                  <w:szCs w:val="16"/>
                  <w:lang w:val="ru-RU"/>
                </w:rPr>
                <w:t>/195052/</w:t>
              </w:r>
            </w:hyperlink>
          </w:p>
        </w:tc>
        <w:tc>
          <w:tcPr>
            <w:tcW w:w="870" w:type="dxa"/>
            <w:tcBorders>
              <w:right w:val="single" w:sz="4" w:space="0" w:color="auto"/>
            </w:tcBorders>
            <w:tcMar>
              <w:top w:w="50" w:type="dxa"/>
              <w:left w:w="100" w:type="dxa"/>
            </w:tcMar>
            <w:vAlign w:val="center"/>
          </w:tcPr>
          <w:p w:rsidR="00D22C8C" w:rsidRPr="00385E58" w:rsidRDefault="00D22C8C" w:rsidP="00D22C8C">
            <w:pPr>
              <w:spacing w:after="0"/>
              <w:ind w:left="135"/>
              <w:rPr>
                <w:lang w:val="ru-RU"/>
              </w:rPr>
            </w:pPr>
          </w:p>
        </w:tc>
        <w:tc>
          <w:tcPr>
            <w:tcW w:w="1115" w:type="dxa"/>
            <w:gridSpan w:val="4"/>
            <w:tcBorders>
              <w:left w:val="single" w:sz="4" w:space="0" w:color="auto"/>
            </w:tcBorders>
            <w:vAlign w:val="center"/>
          </w:tcPr>
          <w:p w:rsidR="00D22C8C" w:rsidRPr="00385E58"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385E58" w:rsidRDefault="00D22C8C" w:rsidP="00D22C8C">
            <w:pPr>
              <w:spacing w:after="0"/>
              <w:rPr>
                <w:lang w:val="ru-RU"/>
              </w:rPr>
            </w:pPr>
            <w:r w:rsidRPr="00385E58">
              <w:rPr>
                <w:rFonts w:ascii="Times New Roman" w:hAnsi="Times New Roman"/>
                <w:color w:val="000000"/>
                <w:sz w:val="24"/>
                <w:lang w:val="ru-RU"/>
              </w:rPr>
              <w:t>66</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Правила и техника выполнения норматива комплекса ГТО: Бег на 1500м.</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385E58">
              <w:rPr>
                <w:rFonts w:ascii="Times New Roman" w:hAnsi="Times New Roman"/>
                <w:color w:val="000000"/>
                <w:sz w:val="24"/>
                <w:lang w:val="ru-RU"/>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lang w:val="ru-RU"/>
              </w:rPr>
            </w:pPr>
            <w:hyperlink r:id="rId257"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/5166/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/195048/</w:t>
              </w:r>
            </w:hyperlink>
          </w:p>
        </w:tc>
        <w:tc>
          <w:tcPr>
            <w:tcW w:w="870" w:type="dxa"/>
            <w:tcBorders>
              <w:right w:val="single" w:sz="4" w:space="0" w:color="auto"/>
            </w:tcBorders>
            <w:tcMar>
              <w:top w:w="50" w:type="dxa"/>
              <w:left w:w="100" w:type="dxa"/>
            </w:tcMar>
            <w:vAlign w:val="center"/>
          </w:tcPr>
          <w:p w:rsidR="00D22C8C" w:rsidRPr="00385E58" w:rsidRDefault="00D22C8C" w:rsidP="00D22C8C">
            <w:pPr>
              <w:spacing w:after="0"/>
              <w:ind w:left="135"/>
              <w:rPr>
                <w:lang w:val="ru-RU"/>
              </w:rPr>
            </w:pPr>
          </w:p>
        </w:tc>
        <w:tc>
          <w:tcPr>
            <w:tcW w:w="1115" w:type="dxa"/>
            <w:gridSpan w:val="4"/>
            <w:tcBorders>
              <w:left w:val="single" w:sz="4" w:space="0" w:color="auto"/>
            </w:tcBorders>
            <w:vAlign w:val="center"/>
          </w:tcPr>
          <w:p w:rsidR="00D22C8C" w:rsidRPr="00385E58"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385E58" w:rsidRDefault="00D22C8C" w:rsidP="00D22C8C">
            <w:pPr>
              <w:spacing w:after="0"/>
              <w:rPr>
                <w:lang w:val="ru-RU"/>
              </w:rPr>
            </w:pPr>
            <w:r w:rsidRPr="00385E58">
              <w:rPr>
                <w:rFonts w:ascii="Times New Roman" w:hAnsi="Times New Roman"/>
                <w:color w:val="000000"/>
                <w:sz w:val="24"/>
                <w:lang w:val="ru-RU"/>
              </w:rPr>
              <w:t>67</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Правила и техника выполнения норматива комплекса ГТО: Кросс на 3 км.</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385E58">
              <w:rPr>
                <w:rFonts w:ascii="Times New Roman" w:hAnsi="Times New Roman"/>
                <w:color w:val="000000"/>
                <w:sz w:val="24"/>
                <w:lang w:val="ru-RU"/>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lang w:val="ru-RU"/>
              </w:rPr>
            </w:pPr>
            <w:hyperlink r:id="rId258"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/6189/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/195126/</w:t>
              </w:r>
            </w:hyperlink>
          </w:p>
        </w:tc>
        <w:tc>
          <w:tcPr>
            <w:tcW w:w="870" w:type="dxa"/>
            <w:tcBorders>
              <w:right w:val="single" w:sz="4" w:space="0" w:color="auto"/>
            </w:tcBorders>
            <w:tcMar>
              <w:top w:w="50" w:type="dxa"/>
              <w:left w:w="100" w:type="dxa"/>
            </w:tcMar>
            <w:vAlign w:val="center"/>
          </w:tcPr>
          <w:p w:rsidR="00D22C8C" w:rsidRPr="00385E58" w:rsidRDefault="00D22C8C" w:rsidP="00D22C8C">
            <w:pPr>
              <w:spacing w:after="0"/>
              <w:ind w:left="135"/>
              <w:rPr>
                <w:lang w:val="ru-RU"/>
              </w:rPr>
            </w:pPr>
          </w:p>
        </w:tc>
        <w:tc>
          <w:tcPr>
            <w:tcW w:w="1115" w:type="dxa"/>
            <w:gridSpan w:val="4"/>
            <w:tcBorders>
              <w:left w:val="single" w:sz="4" w:space="0" w:color="auto"/>
            </w:tcBorders>
            <w:vAlign w:val="center"/>
          </w:tcPr>
          <w:p w:rsidR="00D22C8C" w:rsidRPr="00385E58" w:rsidRDefault="00D22C8C" w:rsidP="00D22C8C">
            <w:pPr>
              <w:spacing w:after="0"/>
              <w:ind w:left="135"/>
              <w:rPr>
                <w:lang w:val="ru-RU"/>
              </w:rPr>
            </w:pPr>
          </w:p>
        </w:tc>
      </w:tr>
      <w:tr w:rsidR="00D22C8C" w:rsidRPr="004803A3" w:rsidTr="00D22C8C">
        <w:trPr>
          <w:trHeight w:val="144"/>
          <w:tblCellSpacing w:w="20" w:type="nil"/>
        </w:trPr>
        <w:tc>
          <w:tcPr>
            <w:tcW w:w="851" w:type="dxa"/>
            <w:tcMar>
              <w:top w:w="50" w:type="dxa"/>
              <w:left w:w="100" w:type="dxa"/>
            </w:tcMar>
            <w:vAlign w:val="center"/>
          </w:tcPr>
          <w:p w:rsidR="00D22C8C" w:rsidRPr="00385E58" w:rsidRDefault="00D22C8C" w:rsidP="00D22C8C">
            <w:pPr>
              <w:spacing w:after="0"/>
              <w:rPr>
                <w:lang w:val="ru-RU"/>
              </w:rPr>
            </w:pPr>
            <w:r w:rsidRPr="00385E58">
              <w:rPr>
                <w:rFonts w:ascii="Times New Roman" w:hAnsi="Times New Roman"/>
                <w:color w:val="000000"/>
                <w:sz w:val="24"/>
                <w:lang w:val="ru-RU"/>
              </w:rPr>
              <w:t>68</w:t>
            </w:r>
          </w:p>
        </w:tc>
        <w:tc>
          <w:tcPr>
            <w:tcW w:w="7938" w:type="dxa"/>
            <w:tcMar>
              <w:top w:w="50" w:type="dxa"/>
              <w:left w:w="100" w:type="dxa"/>
            </w:tcMar>
            <w:vAlign w:val="center"/>
          </w:tcPr>
          <w:p w:rsidR="00D22C8C" w:rsidRPr="00D22C8C" w:rsidRDefault="00D22C8C" w:rsidP="00D22C8C">
            <w:pPr>
              <w:spacing w:after="0"/>
              <w:ind w:left="135"/>
              <w:rPr>
                <w:lang w:val="ru-RU"/>
              </w:rPr>
            </w:pPr>
            <w:r w:rsidRPr="00D22C8C">
              <w:rPr>
                <w:rFonts w:ascii="Times New Roman" w:hAnsi="Times New Roman"/>
                <w:sz w:val="24"/>
                <w:lang w:val="ru-RU"/>
              </w:rPr>
              <w:t>Фестиваль «Мы и ГТО»</w:t>
            </w:r>
            <w:proofErr w:type="gramStart"/>
            <w:r w:rsidRPr="00D22C8C">
              <w:rPr>
                <w:rFonts w:ascii="Times New Roman" w:hAnsi="Times New Roman"/>
                <w:sz w:val="24"/>
                <w:lang w:val="ru-RU"/>
              </w:rPr>
              <w:t>.</w:t>
            </w:r>
            <w:proofErr w:type="gramEnd"/>
            <w:r w:rsidRPr="00D22C8C">
              <w:rPr>
                <w:rFonts w:ascii="Times New Roman" w:hAnsi="Times New Roman"/>
                <w:sz w:val="24"/>
                <w:lang w:val="ru-RU"/>
              </w:rPr>
              <w:t xml:space="preserve"> (</w:t>
            </w:r>
            <w:proofErr w:type="gramStart"/>
            <w:r w:rsidRPr="00D22C8C">
              <w:rPr>
                <w:rFonts w:ascii="Times New Roman" w:hAnsi="Times New Roman"/>
                <w:sz w:val="24"/>
                <w:lang w:val="ru-RU"/>
              </w:rPr>
              <w:t>с</w:t>
            </w:r>
            <w:proofErr w:type="gramEnd"/>
            <w:r w:rsidRPr="00D22C8C">
              <w:rPr>
                <w:rFonts w:ascii="Times New Roman" w:hAnsi="Times New Roman"/>
                <w:sz w:val="24"/>
                <w:lang w:val="ru-RU"/>
              </w:rPr>
              <w:t>дача норм ГТО с соблюдением правил и техники выполнения испытаний (тестов) 4 ступени.</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385E58">
              <w:rPr>
                <w:rFonts w:ascii="Times New Roman" w:hAnsi="Times New Roman"/>
                <w:color w:val="000000"/>
                <w:sz w:val="24"/>
                <w:lang w:val="ru-RU"/>
              </w:rPr>
              <w:t xml:space="preserve">1 </w:t>
            </w:r>
          </w:p>
        </w:tc>
        <w:tc>
          <w:tcPr>
            <w:tcW w:w="2977" w:type="dxa"/>
            <w:tcMar>
              <w:top w:w="50" w:type="dxa"/>
              <w:left w:w="100" w:type="dxa"/>
            </w:tcMar>
          </w:tcPr>
          <w:p w:rsidR="00D22C8C" w:rsidRPr="0060637A" w:rsidRDefault="00D40CD3" w:rsidP="00D22C8C">
            <w:pPr>
              <w:jc w:val="center"/>
              <w:rPr>
                <w:rFonts w:ascii="Times New Roman" w:hAnsi="Times New Roman" w:cs="Times New Roman"/>
                <w:sz w:val="16"/>
                <w:szCs w:val="16"/>
                <w:lang w:val="ru-RU"/>
              </w:rPr>
            </w:pPr>
            <w:hyperlink r:id="rId259"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/4626/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/195211/</w:t>
              </w:r>
            </w:hyperlink>
          </w:p>
        </w:tc>
        <w:tc>
          <w:tcPr>
            <w:tcW w:w="870" w:type="dxa"/>
            <w:tcBorders>
              <w:right w:val="single" w:sz="4" w:space="0" w:color="auto"/>
            </w:tcBorders>
            <w:tcMar>
              <w:top w:w="50" w:type="dxa"/>
              <w:left w:w="100" w:type="dxa"/>
            </w:tcMar>
            <w:vAlign w:val="center"/>
          </w:tcPr>
          <w:p w:rsidR="00D22C8C" w:rsidRPr="00385E58" w:rsidRDefault="00D22C8C" w:rsidP="00D22C8C">
            <w:pPr>
              <w:spacing w:after="0"/>
              <w:ind w:left="135"/>
              <w:rPr>
                <w:lang w:val="ru-RU"/>
              </w:rPr>
            </w:pPr>
          </w:p>
        </w:tc>
        <w:tc>
          <w:tcPr>
            <w:tcW w:w="1115" w:type="dxa"/>
            <w:gridSpan w:val="4"/>
            <w:tcBorders>
              <w:left w:val="single" w:sz="4" w:space="0" w:color="auto"/>
            </w:tcBorders>
            <w:vAlign w:val="center"/>
          </w:tcPr>
          <w:p w:rsidR="00D22C8C" w:rsidRPr="00385E58" w:rsidRDefault="00D22C8C" w:rsidP="00D22C8C">
            <w:pPr>
              <w:spacing w:after="0"/>
              <w:ind w:left="135"/>
              <w:rPr>
                <w:lang w:val="ru-RU"/>
              </w:rPr>
            </w:pPr>
          </w:p>
        </w:tc>
      </w:tr>
      <w:tr w:rsidR="00D22C8C" w:rsidTr="00D22C8C">
        <w:trPr>
          <w:trHeight w:val="144"/>
          <w:tblCellSpacing w:w="20" w:type="nil"/>
        </w:trPr>
        <w:tc>
          <w:tcPr>
            <w:tcW w:w="8789" w:type="dxa"/>
            <w:gridSpan w:val="2"/>
            <w:tcMar>
              <w:top w:w="50" w:type="dxa"/>
              <w:left w:w="100" w:type="dxa"/>
            </w:tcMar>
            <w:vAlign w:val="center"/>
          </w:tcPr>
          <w:p w:rsidR="00D22C8C" w:rsidRPr="004E25DC" w:rsidRDefault="00D22C8C" w:rsidP="00D22C8C">
            <w:pPr>
              <w:spacing w:after="0"/>
              <w:ind w:left="135"/>
              <w:rPr>
                <w:lang w:val="ru-RU"/>
              </w:rPr>
            </w:pPr>
            <w:r w:rsidRPr="004E25DC">
              <w:rPr>
                <w:rFonts w:ascii="Times New Roman" w:hAnsi="Times New Roman"/>
                <w:color w:val="000000"/>
                <w:sz w:val="24"/>
                <w:lang w:val="ru-RU"/>
              </w:rPr>
              <w:lastRenderedPageBreak/>
              <w:t>ОБЩЕЕ КОЛИЧЕСТВО ЧАСОВ ПО ПРОГРАММЕ</w:t>
            </w:r>
          </w:p>
        </w:tc>
        <w:tc>
          <w:tcPr>
            <w:tcW w:w="992" w:type="dxa"/>
            <w:tcMar>
              <w:top w:w="50" w:type="dxa"/>
              <w:left w:w="100" w:type="dxa"/>
            </w:tcMar>
            <w:vAlign w:val="center"/>
          </w:tcPr>
          <w:p w:rsidR="00D22C8C" w:rsidRPr="00385E58" w:rsidRDefault="00D22C8C" w:rsidP="00D22C8C">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68</w:t>
            </w:r>
          </w:p>
        </w:tc>
        <w:tc>
          <w:tcPr>
            <w:tcW w:w="4962" w:type="dxa"/>
            <w:gridSpan w:val="6"/>
            <w:tcMar>
              <w:top w:w="50" w:type="dxa"/>
              <w:left w:w="100" w:type="dxa"/>
            </w:tcMar>
            <w:vAlign w:val="center"/>
          </w:tcPr>
          <w:p w:rsidR="00D22C8C" w:rsidRDefault="00D22C8C" w:rsidP="00D22C8C"/>
        </w:tc>
      </w:tr>
    </w:tbl>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rPr>
          <w:rFonts w:ascii="Times New Roman" w:hAnsi="Times New Roman"/>
          <w:b/>
          <w:color w:val="000000"/>
          <w:sz w:val="28"/>
          <w:lang w:val="ru-RU"/>
        </w:rPr>
      </w:pPr>
    </w:p>
    <w:p w:rsidR="00D22C8C" w:rsidRDefault="00D22C8C" w:rsidP="00D22C8C">
      <w:pPr>
        <w:spacing w:after="0"/>
        <w:ind w:left="120"/>
      </w:pPr>
      <w:r>
        <w:rPr>
          <w:rFonts w:ascii="Times New Roman" w:hAnsi="Times New Roman"/>
          <w:b/>
          <w:color w:val="000000"/>
          <w:sz w:val="28"/>
        </w:rPr>
        <w:lastRenderedPageBreak/>
        <w:t xml:space="preserve">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364"/>
        <w:gridCol w:w="1134"/>
        <w:gridCol w:w="2268"/>
        <w:gridCol w:w="1020"/>
        <w:gridCol w:w="30"/>
        <w:gridCol w:w="30"/>
        <w:gridCol w:w="1046"/>
      </w:tblGrid>
      <w:tr w:rsidR="00D22C8C" w:rsidRPr="003D333D" w:rsidTr="00D22C8C">
        <w:trPr>
          <w:trHeight w:val="144"/>
          <w:tblCellSpacing w:w="20" w:type="nil"/>
        </w:trPr>
        <w:tc>
          <w:tcPr>
            <w:tcW w:w="709" w:type="dxa"/>
            <w:vMerge w:val="restart"/>
            <w:tcMar>
              <w:top w:w="50" w:type="dxa"/>
              <w:left w:w="100" w:type="dxa"/>
            </w:tcMar>
            <w:vAlign w:val="center"/>
          </w:tcPr>
          <w:p w:rsidR="00D22C8C" w:rsidRDefault="00D22C8C" w:rsidP="00D22C8C">
            <w:pPr>
              <w:spacing w:after="0"/>
              <w:ind w:left="135"/>
            </w:pPr>
            <w:r>
              <w:rPr>
                <w:rFonts w:ascii="Times New Roman" w:hAnsi="Times New Roman"/>
                <w:b/>
                <w:color w:val="000000"/>
                <w:sz w:val="24"/>
              </w:rPr>
              <w:t xml:space="preserve">№ п/п </w:t>
            </w:r>
          </w:p>
          <w:p w:rsidR="00D22C8C" w:rsidRDefault="00D22C8C" w:rsidP="00D22C8C">
            <w:pPr>
              <w:spacing w:after="0"/>
              <w:ind w:left="135"/>
            </w:pPr>
          </w:p>
        </w:tc>
        <w:tc>
          <w:tcPr>
            <w:tcW w:w="8364" w:type="dxa"/>
            <w:vMerge w:val="restart"/>
            <w:tcMar>
              <w:top w:w="50" w:type="dxa"/>
              <w:left w:w="100" w:type="dxa"/>
            </w:tcMar>
            <w:vAlign w:val="center"/>
          </w:tcPr>
          <w:p w:rsidR="00D22C8C" w:rsidRDefault="00D22C8C" w:rsidP="00D22C8C">
            <w:pPr>
              <w:spacing w:after="0"/>
              <w:ind w:left="135"/>
            </w:pPr>
            <w:r>
              <w:rPr>
                <w:rFonts w:ascii="Times New Roman" w:hAnsi="Times New Roman"/>
                <w:b/>
                <w:color w:val="000000"/>
                <w:sz w:val="24"/>
              </w:rPr>
              <w:t xml:space="preserve">Тема урока </w:t>
            </w:r>
          </w:p>
          <w:p w:rsidR="00D22C8C" w:rsidRDefault="00D22C8C" w:rsidP="00D22C8C">
            <w:pPr>
              <w:spacing w:after="0"/>
              <w:ind w:left="135"/>
            </w:pPr>
          </w:p>
        </w:tc>
        <w:tc>
          <w:tcPr>
            <w:tcW w:w="1134" w:type="dxa"/>
            <w:tcBorders>
              <w:right w:val="single" w:sz="4" w:space="0" w:color="auto"/>
            </w:tcBorders>
            <w:tcMar>
              <w:top w:w="50" w:type="dxa"/>
              <w:left w:w="100" w:type="dxa"/>
            </w:tcMar>
            <w:vAlign w:val="center"/>
          </w:tcPr>
          <w:p w:rsidR="00D22C8C" w:rsidRDefault="00D22C8C" w:rsidP="00D22C8C">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D22C8C" w:rsidRPr="003D333D" w:rsidRDefault="00D22C8C" w:rsidP="00D22C8C">
            <w:pPr>
              <w:spacing w:after="0"/>
              <w:ind w:left="135"/>
              <w:rPr>
                <w:lang w:val="ru-RU"/>
              </w:rPr>
            </w:pPr>
            <w:r w:rsidRPr="003D333D">
              <w:rPr>
                <w:rFonts w:ascii="Times New Roman" w:hAnsi="Times New Roman"/>
                <w:b/>
                <w:color w:val="000000"/>
                <w:sz w:val="24"/>
                <w:lang w:val="ru-RU"/>
              </w:rPr>
              <w:t xml:space="preserve">Электронные цифровые образовательные ресурсы </w:t>
            </w:r>
          </w:p>
          <w:p w:rsidR="00D22C8C" w:rsidRPr="003D333D" w:rsidRDefault="00D22C8C" w:rsidP="00D22C8C">
            <w:pPr>
              <w:spacing w:after="0"/>
              <w:ind w:left="135"/>
              <w:rPr>
                <w:lang w:val="ru-RU"/>
              </w:rPr>
            </w:pPr>
          </w:p>
        </w:tc>
        <w:tc>
          <w:tcPr>
            <w:tcW w:w="2126" w:type="dxa"/>
            <w:gridSpan w:val="4"/>
            <w:tcBorders>
              <w:bottom w:val="single" w:sz="4" w:space="0" w:color="auto"/>
            </w:tcBorders>
            <w:tcMar>
              <w:top w:w="50" w:type="dxa"/>
              <w:left w:w="100" w:type="dxa"/>
            </w:tcMar>
            <w:vAlign w:val="center"/>
          </w:tcPr>
          <w:p w:rsidR="00D22C8C" w:rsidRPr="003D333D" w:rsidRDefault="00D22C8C" w:rsidP="00D22C8C">
            <w:pPr>
              <w:spacing w:after="0"/>
              <w:ind w:left="135"/>
              <w:rPr>
                <w:lang w:val="ru-RU"/>
              </w:rPr>
            </w:pPr>
            <w:r w:rsidRPr="003D333D">
              <w:rPr>
                <w:rFonts w:ascii="Times New Roman" w:hAnsi="Times New Roman"/>
                <w:b/>
                <w:color w:val="000000"/>
                <w:sz w:val="24"/>
                <w:lang w:val="ru-RU"/>
              </w:rPr>
              <w:t xml:space="preserve">Дата изучения </w:t>
            </w:r>
          </w:p>
          <w:p w:rsidR="00D22C8C" w:rsidRPr="003D333D" w:rsidRDefault="00D22C8C" w:rsidP="00D22C8C">
            <w:pPr>
              <w:spacing w:after="0"/>
              <w:ind w:left="135"/>
              <w:rPr>
                <w:lang w:val="ru-RU"/>
              </w:rPr>
            </w:pPr>
          </w:p>
        </w:tc>
      </w:tr>
      <w:tr w:rsidR="00D22C8C" w:rsidTr="00D22C8C">
        <w:trPr>
          <w:trHeight w:val="144"/>
          <w:tblCellSpacing w:w="20" w:type="nil"/>
        </w:trPr>
        <w:tc>
          <w:tcPr>
            <w:tcW w:w="709" w:type="dxa"/>
            <w:vMerge/>
            <w:tcBorders>
              <w:top w:val="nil"/>
            </w:tcBorders>
            <w:tcMar>
              <w:top w:w="50" w:type="dxa"/>
              <w:left w:w="100" w:type="dxa"/>
            </w:tcMar>
          </w:tcPr>
          <w:p w:rsidR="00D22C8C" w:rsidRPr="003D333D" w:rsidRDefault="00D22C8C" w:rsidP="00D22C8C">
            <w:pPr>
              <w:rPr>
                <w:lang w:val="ru-RU"/>
              </w:rPr>
            </w:pPr>
          </w:p>
        </w:tc>
        <w:tc>
          <w:tcPr>
            <w:tcW w:w="8364" w:type="dxa"/>
            <w:vMerge/>
            <w:tcBorders>
              <w:top w:val="nil"/>
            </w:tcBorders>
            <w:tcMar>
              <w:top w:w="50" w:type="dxa"/>
              <w:left w:w="100" w:type="dxa"/>
            </w:tcMar>
          </w:tcPr>
          <w:p w:rsidR="00D22C8C" w:rsidRPr="003D333D" w:rsidRDefault="00D22C8C" w:rsidP="00D22C8C">
            <w:pPr>
              <w:rPr>
                <w:lang w:val="ru-RU"/>
              </w:rPr>
            </w:pPr>
          </w:p>
        </w:tc>
        <w:tc>
          <w:tcPr>
            <w:tcW w:w="1134" w:type="dxa"/>
            <w:tcMar>
              <w:top w:w="50" w:type="dxa"/>
              <w:left w:w="100" w:type="dxa"/>
            </w:tcMar>
            <w:vAlign w:val="center"/>
          </w:tcPr>
          <w:p w:rsidR="00D22C8C" w:rsidRDefault="00D22C8C" w:rsidP="00D22C8C">
            <w:pPr>
              <w:spacing w:after="0"/>
              <w:ind w:left="135"/>
            </w:pPr>
            <w:r>
              <w:rPr>
                <w:rFonts w:ascii="Times New Roman" w:hAnsi="Times New Roman"/>
                <w:b/>
                <w:color w:val="000000"/>
                <w:sz w:val="24"/>
              </w:rPr>
              <w:t xml:space="preserve">Всего </w:t>
            </w:r>
          </w:p>
          <w:p w:rsidR="00D22C8C" w:rsidRDefault="00D22C8C" w:rsidP="00D22C8C">
            <w:pPr>
              <w:spacing w:after="0"/>
              <w:ind w:left="135"/>
            </w:pPr>
          </w:p>
        </w:tc>
        <w:tc>
          <w:tcPr>
            <w:tcW w:w="2268" w:type="dxa"/>
            <w:vMerge/>
            <w:tcBorders>
              <w:top w:val="nil"/>
            </w:tcBorders>
            <w:tcMar>
              <w:top w:w="50" w:type="dxa"/>
              <w:left w:w="100" w:type="dxa"/>
            </w:tcMar>
          </w:tcPr>
          <w:p w:rsidR="00D22C8C" w:rsidRDefault="00D22C8C" w:rsidP="00D22C8C"/>
        </w:tc>
        <w:tc>
          <w:tcPr>
            <w:tcW w:w="1020" w:type="dxa"/>
            <w:tcBorders>
              <w:top w:val="single" w:sz="4" w:space="0" w:color="auto"/>
              <w:right w:val="single" w:sz="4" w:space="0" w:color="auto"/>
            </w:tcBorders>
            <w:tcMar>
              <w:top w:w="50" w:type="dxa"/>
              <w:left w:w="100" w:type="dxa"/>
            </w:tcMar>
          </w:tcPr>
          <w:p w:rsidR="00D22C8C" w:rsidRPr="003D333D" w:rsidRDefault="00D22C8C" w:rsidP="00D22C8C">
            <w:pPr>
              <w:spacing w:after="0"/>
              <w:ind w:left="135"/>
              <w:rPr>
                <w:rFonts w:ascii="Times New Roman" w:hAnsi="Times New Roman" w:cs="Times New Roman"/>
                <w:b/>
                <w:sz w:val="24"/>
                <w:szCs w:val="24"/>
                <w:lang w:val="ru-RU"/>
              </w:rPr>
            </w:pPr>
            <w:r w:rsidRPr="003D333D">
              <w:rPr>
                <w:rFonts w:ascii="Times New Roman" w:hAnsi="Times New Roman" w:cs="Times New Roman"/>
                <w:b/>
                <w:sz w:val="24"/>
                <w:szCs w:val="24"/>
                <w:lang w:val="ru-RU"/>
              </w:rPr>
              <w:t>план</w:t>
            </w:r>
          </w:p>
        </w:tc>
        <w:tc>
          <w:tcPr>
            <w:tcW w:w="1106" w:type="dxa"/>
            <w:gridSpan w:val="3"/>
            <w:tcBorders>
              <w:top w:val="single" w:sz="4" w:space="0" w:color="auto"/>
              <w:left w:val="single" w:sz="4" w:space="0" w:color="auto"/>
            </w:tcBorders>
          </w:tcPr>
          <w:p w:rsidR="00D22C8C" w:rsidRPr="003D333D" w:rsidRDefault="00D22C8C" w:rsidP="00D22C8C">
            <w:pPr>
              <w:spacing w:after="0"/>
              <w:ind w:left="135"/>
              <w:rPr>
                <w:rFonts w:ascii="Times New Roman" w:hAnsi="Times New Roman" w:cs="Times New Roman"/>
                <w:b/>
                <w:sz w:val="24"/>
                <w:szCs w:val="24"/>
                <w:lang w:val="ru-RU"/>
              </w:rPr>
            </w:pPr>
            <w:r w:rsidRPr="003D333D">
              <w:rPr>
                <w:rFonts w:ascii="Times New Roman" w:hAnsi="Times New Roman" w:cs="Times New Roman"/>
                <w:b/>
                <w:sz w:val="24"/>
                <w:szCs w:val="24"/>
                <w:lang w:val="ru-RU"/>
              </w:rPr>
              <w:t>факт</w:t>
            </w: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Правила ТБ. Физическая культура в современном обществе. </w:t>
            </w:r>
            <w:r w:rsidRPr="00D22C8C">
              <w:rPr>
                <w:rFonts w:ascii="Times New Roman" w:hAnsi="Times New Roman" w:cs="Times New Roman"/>
                <w:sz w:val="24"/>
              </w:rPr>
              <w:t>Бег на короткие дистанции</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260"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/4601/</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rPr>
                <w:t>/195022/</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История ВФСК ГТО, возрождение ГТО. Правила выполнения спортивных нормативов 4-5 ступени.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261"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/3603/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rPr>
                <w:t>/224405/</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Первая помощь при травмах.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6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/3617/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/224463/</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Default="00D22C8C" w:rsidP="00D22C8C">
            <w:pPr>
              <w:spacing w:after="0"/>
              <w:ind w:left="135"/>
              <w:jc w:val="center"/>
            </w:pPr>
            <w:r w:rsidRPr="00B423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63"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/3617/</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/224467/</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Default="00D22C8C" w:rsidP="00D22C8C">
            <w:pPr>
              <w:spacing w:after="0"/>
              <w:ind w:left="135"/>
              <w:jc w:val="center"/>
            </w:pPr>
            <w:r w:rsidRPr="000447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6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/5166/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/195048/</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Прыжки в длину с разбега. Прыжок в длину с разбега способом «прогнувшись».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6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/6192/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/195100/</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длинные дистанции. Правила и техника выполнения норматива комплекса ГТО: Бег на 1500м или 2000м.</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66" w:history="1">
              <w:r w:rsidR="00D22C8C" w:rsidRPr="008A198B">
                <w:rPr>
                  <w:rStyle w:val="ab"/>
                  <w:rFonts w:ascii="Times New Roman" w:hAnsi="Times New Roman" w:cs="Times New Roman"/>
                  <w:sz w:val="16"/>
                  <w:szCs w:val="16"/>
                </w:rPr>
                <w:t>https://resh.edu.ru/subject/lesson/6192/train/195103/</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22C8C" w:rsidRDefault="00D22C8C" w:rsidP="00D22C8C">
            <w:pPr>
              <w:spacing w:after="0"/>
              <w:ind w:left="135"/>
              <w:jc w:val="center"/>
            </w:pPr>
            <w:r w:rsidRPr="000447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67"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/6189/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/195126/</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Всестороннее и гармоничное физическое развитие. Адаптивная и лечебная физическая культура. Коррекция нарушения осанки. Правила проведения соревнований по сдаче норм комплекса ГТО.</w:t>
            </w:r>
          </w:p>
        </w:tc>
        <w:tc>
          <w:tcPr>
            <w:tcW w:w="1134" w:type="dxa"/>
            <w:tcMar>
              <w:top w:w="50" w:type="dxa"/>
              <w:left w:w="100" w:type="dxa"/>
            </w:tcMar>
            <w:vAlign w:val="center"/>
          </w:tcPr>
          <w:p w:rsidR="00D22C8C" w:rsidRPr="000540EA"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0540EA">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68"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/3617/</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/224467/</w:t>
              </w:r>
            </w:hyperlink>
          </w:p>
        </w:tc>
        <w:tc>
          <w:tcPr>
            <w:tcW w:w="1020" w:type="dxa"/>
            <w:tcBorders>
              <w:right w:val="single" w:sz="4" w:space="0" w:color="auto"/>
            </w:tcBorders>
            <w:tcMar>
              <w:top w:w="50" w:type="dxa"/>
              <w:left w:w="100" w:type="dxa"/>
            </w:tcMar>
            <w:vAlign w:val="center"/>
          </w:tcPr>
          <w:p w:rsidR="00D22C8C" w:rsidRPr="000540EA" w:rsidRDefault="00D22C8C" w:rsidP="00D22C8C">
            <w:pPr>
              <w:spacing w:after="0"/>
              <w:ind w:left="135"/>
              <w:rPr>
                <w:lang w:val="ru-RU"/>
              </w:rPr>
            </w:pPr>
          </w:p>
        </w:tc>
        <w:tc>
          <w:tcPr>
            <w:tcW w:w="1106" w:type="dxa"/>
            <w:gridSpan w:val="3"/>
            <w:tcBorders>
              <w:left w:val="single" w:sz="4" w:space="0" w:color="auto"/>
            </w:tcBorders>
            <w:vAlign w:val="center"/>
          </w:tcPr>
          <w:p w:rsidR="00D22C8C" w:rsidRPr="000540EA"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0540EA" w:rsidRDefault="00D22C8C" w:rsidP="00D22C8C">
            <w:pPr>
              <w:spacing w:after="0"/>
              <w:rPr>
                <w:lang w:val="ru-RU"/>
              </w:rPr>
            </w:pPr>
            <w:r w:rsidRPr="000540EA">
              <w:rPr>
                <w:rFonts w:ascii="Times New Roman" w:hAnsi="Times New Roman"/>
                <w:color w:val="000000"/>
                <w:sz w:val="24"/>
                <w:lang w:val="ru-RU"/>
              </w:rPr>
              <w:t>10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Повороты с мячом на месте. Передача мяча одной рукой от плеча и снизу. </w:t>
            </w:r>
            <w:r w:rsidRPr="00D22C8C">
              <w:rPr>
                <w:rFonts w:ascii="Times New Roman" w:hAnsi="Times New Roman" w:cs="Times New Roman"/>
                <w:sz w:val="24"/>
                <w:lang w:val="ru-RU"/>
              </w:rPr>
              <w:lastRenderedPageBreak/>
              <w:t xml:space="preserve">Тактические действия в защите. Правила и техника выполнения норматива комплекса ГТО: Подтягивание из виса на высокой перекладине – мальчики. </w:t>
            </w:r>
            <w:r w:rsidRPr="00D22C8C">
              <w:rPr>
                <w:rFonts w:ascii="Times New Roman" w:hAnsi="Times New Roman" w:cs="Times New Roman"/>
                <w:sz w:val="24"/>
              </w:rPr>
              <w:t>Сгибание и разгибание рук в упоре лежа на полу</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Pr="000540EA" w:rsidRDefault="00D22C8C" w:rsidP="00D22C8C">
            <w:pPr>
              <w:spacing w:after="0"/>
              <w:ind w:left="135"/>
              <w:jc w:val="center"/>
              <w:rPr>
                <w:lang w:val="ru-RU"/>
              </w:rPr>
            </w:pPr>
            <w:r w:rsidRPr="000540EA">
              <w:rPr>
                <w:rFonts w:ascii="Times New Roman" w:hAnsi="Times New Roman"/>
                <w:color w:val="000000"/>
                <w:sz w:val="24"/>
                <w:lang w:val="ru-RU"/>
              </w:rPr>
              <w:lastRenderedPageBreak/>
              <w:t xml:space="preserve"> 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69"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w:t>
              </w:r>
              <w:r w:rsidR="00D22C8C" w:rsidRPr="008A198B">
                <w:rPr>
                  <w:rStyle w:val="ab"/>
                  <w:rFonts w:ascii="Times New Roman" w:hAnsi="Times New Roman" w:cs="Times New Roman"/>
                  <w:sz w:val="16"/>
                  <w:szCs w:val="16"/>
                </w:rPr>
                <w:lastRenderedPageBreak/>
                <w:t>n</w:t>
              </w:r>
              <w:r w:rsidR="00D22C8C" w:rsidRPr="003806E5">
                <w:rPr>
                  <w:rStyle w:val="ab"/>
                  <w:rFonts w:ascii="Times New Roman" w:hAnsi="Times New Roman" w:cs="Times New Roman"/>
                  <w:sz w:val="16"/>
                  <w:szCs w:val="16"/>
                  <w:lang w:val="ru-RU"/>
                </w:rPr>
                <w:t>/6190/</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/195262/</w:t>
              </w:r>
            </w:hyperlink>
          </w:p>
        </w:tc>
        <w:tc>
          <w:tcPr>
            <w:tcW w:w="1020" w:type="dxa"/>
            <w:tcBorders>
              <w:right w:val="single" w:sz="4" w:space="0" w:color="auto"/>
            </w:tcBorders>
            <w:tcMar>
              <w:top w:w="50" w:type="dxa"/>
              <w:left w:w="100" w:type="dxa"/>
            </w:tcMar>
            <w:vAlign w:val="center"/>
          </w:tcPr>
          <w:p w:rsidR="00D22C8C" w:rsidRPr="000540EA" w:rsidRDefault="00D22C8C" w:rsidP="00D22C8C">
            <w:pPr>
              <w:spacing w:after="0"/>
              <w:ind w:left="135"/>
              <w:rPr>
                <w:lang w:val="ru-RU"/>
              </w:rPr>
            </w:pPr>
          </w:p>
        </w:tc>
        <w:tc>
          <w:tcPr>
            <w:tcW w:w="1106" w:type="dxa"/>
            <w:gridSpan w:val="3"/>
            <w:tcBorders>
              <w:left w:val="single" w:sz="4" w:space="0" w:color="auto"/>
            </w:tcBorders>
            <w:vAlign w:val="center"/>
          </w:tcPr>
          <w:p w:rsidR="00D22C8C" w:rsidRPr="000540EA"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0540EA" w:rsidRDefault="00D22C8C" w:rsidP="00D22C8C">
            <w:pPr>
              <w:spacing w:after="0"/>
              <w:rPr>
                <w:lang w:val="ru-RU"/>
              </w:rPr>
            </w:pPr>
            <w:r w:rsidRPr="000540EA">
              <w:rPr>
                <w:rFonts w:ascii="Times New Roman" w:hAnsi="Times New Roman"/>
                <w:color w:val="000000"/>
                <w:sz w:val="24"/>
                <w:lang w:val="ru-RU"/>
              </w:rPr>
              <w:lastRenderedPageBreak/>
              <w:t>11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Повороты с мячом на месте. Передача мяча одной рукой от плеча и снизу. Игровая деятельность с использованием разученных технических приёмов. Правила и техника выполнения норматива комплекса ГТО: Наклон вперед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стоя на гимнастической скамье.</w:t>
            </w:r>
          </w:p>
        </w:tc>
        <w:tc>
          <w:tcPr>
            <w:tcW w:w="1134" w:type="dxa"/>
            <w:tcMar>
              <w:top w:w="50" w:type="dxa"/>
              <w:left w:w="100" w:type="dxa"/>
            </w:tcMar>
            <w:vAlign w:val="center"/>
          </w:tcPr>
          <w:p w:rsidR="00D22C8C" w:rsidRPr="000540EA" w:rsidRDefault="00D22C8C" w:rsidP="00D22C8C">
            <w:pPr>
              <w:spacing w:after="0"/>
              <w:ind w:left="135"/>
              <w:jc w:val="center"/>
              <w:rPr>
                <w:lang w:val="ru-RU"/>
              </w:rPr>
            </w:pPr>
            <w:r w:rsidRPr="000540EA">
              <w:rPr>
                <w:rFonts w:ascii="Times New Roman" w:hAnsi="Times New Roman"/>
                <w:color w:val="000000"/>
                <w:sz w:val="24"/>
                <w:lang w:val="ru-RU"/>
              </w:rPr>
              <w:t xml:space="preserve"> 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70"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/3628/</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/92248/</w:t>
              </w:r>
            </w:hyperlink>
          </w:p>
        </w:tc>
        <w:tc>
          <w:tcPr>
            <w:tcW w:w="1020" w:type="dxa"/>
            <w:tcBorders>
              <w:right w:val="single" w:sz="4" w:space="0" w:color="auto"/>
            </w:tcBorders>
            <w:tcMar>
              <w:top w:w="50" w:type="dxa"/>
              <w:left w:w="100" w:type="dxa"/>
            </w:tcMar>
            <w:vAlign w:val="center"/>
          </w:tcPr>
          <w:p w:rsidR="00D22C8C" w:rsidRPr="000540EA" w:rsidRDefault="00D22C8C" w:rsidP="00D22C8C">
            <w:pPr>
              <w:spacing w:after="0"/>
              <w:ind w:left="135"/>
              <w:rPr>
                <w:lang w:val="ru-RU"/>
              </w:rPr>
            </w:pPr>
          </w:p>
        </w:tc>
        <w:tc>
          <w:tcPr>
            <w:tcW w:w="1106" w:type="dxa"/>
            <w:gridSpan w:val="3"/>
            <w:tcBorders>
              <w:left w:val="single" w:sz="4" w:space="0" w:color="auto"/>
            </w:tcBorders>
            <w:vAlign w:val="center"/>
          </w:tcPr>
          <w:p w:rsidR="00D22C8C" w:rsidRPr="000540EA"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0540EA" w:rsidRDefault="00D22C8C" w:rsidP="00D22C8C">
            <w:pPr>
              <w:spacing w:after="0"/>
              <w:rPr>
                <w:lang w:val="ru-RU"/>
              </w:rPr>
            </w:pPr>
            <w:r w:rsidRPr="000540EA">
              <w:rPr>
                <w:rFonts w:ascii="Times New Roman" w:hAnsi="Times New Roman"/>
                <w:color w:val="000000"/>
                <w:sz w:val="24"/>
                <w:lang w:val="ru-RU"/>
              </w:rPr>
              <w:t>12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Тактические действия в защите. Правила и техника выполнения норматива комплекса ГТО: Поднимание туловища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лежа на спине</w:t>
            </w:r>
          </w:p>
        </w:tc>
        <w:tc>
          <w:tcPr>
            <w:tcW w:w="1134" w:type="dxa"/>
            <w:tcMar>
              <w:top w:w="50" w:type="dxa"/>
              <w:left w:w="100" w:type="dxa"/>
            </w:tcMar>
            <w:vAlign w:val="center"/>
          </w:tcPr>
          <w:p w:rsidR="00D22C8C" w:rsidRPr="000540EA" w:rsidRDefault="00D22C8C" w:rsidP="00D22C8C">
            <w:pPr>
              <w:spacing w:after="0"/>
              <w:ind w:left="135"/>
              <w:jc w:val="center"/>
              <w:rPr>
                <w:lang w:val="ru-RU"/>
              </w:rPr>
            </w:pPr>
            <w:r w:rsidRPr="000540EA">
              <w:rPr>
                <w:rFonts w:ascii="Times New Roman" w:hAnsi="Times New Roman"/>
                <w:color w:val="000000"/>
                <w:sz w:val="24"/>
                <w:lang w:val="ru-RU"/>
              </w:rPr>
              <w:t xml:space="preserve"> 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71"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/6193/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/195315/</w:t>
              </w:r>
            </w:hyperlink>
          </w:p>
        </w:tc>
        <w:tc>
          <w:tcPr>
            <w:tcW w:w="1020" w:type="dxa"/>
            <w:tcBorders>
              <w:right w:val="single" w:sz="4" w:space="0" w:color="auto"/>
            </w:tcBorders>
            <w:tcMar>
              <w:top w:w="50" w:type="dxa"/>
              <w:left w:w="100" w:type="dxa"/>
            </w:tcMar>
            <w:vAlign w:val="center"/>
          </w:tcPr>
          <w:p w:rsidR="00D22C8C" w:rsidRPr="000540EA" w:rsidRDefault="00D22C8C" w:rsidP="00D22C8C">
            <w:pPr>
              <w:spacing w:after="0"/>
              <w:ind w:left="135"/>
              <w:rPr>
                <w:lang w:val="ru-RU"/>
              </w:rPr>
            </w:pPr>
          </w:p>
        </w:tc>
        <w:tc>
          <w:tcPr>
            <w:tcW w:w="1106" w:type="dxa"/>
            <w:gridSpan w:val="3"/>
            <w:tcBorders>
              <w:left w:val="single" w:sz="4" w:space="0" w:color="auto"/>
            </w:tcBorders>
            <w:vAlign w:val="center"/>
          </w:tcPr>
          <w:p w:rsidR="00D22C8C" w:rsidRPr="000540EA"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0540EA" w:rsidRDefault="00D22C8C" w:rsidP="00D22C8C">
            <w:pPr>
              <w:spacing w:after="0"/>
              <w:rPr>
                <w:lang w:val="ru-RU"/>
              </w:rPr>
            </w:pPr>
            <w:r w:rsidRPr="000540EA">
              <w:rPr>
                <w:rFonts w:ascii="Times New Roman" w:hAnsi="Times New Roman"/>
                <w:color w:val="000000"/>
                <w:sz w:val="24"/>
                <w:lang w:val="ru-RU"/>
              </w:rPr>
              <w:t>13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1134" w:type="dxa"/>
            <w:tcMar>
              <w:top w:w="50" w:type="dxa"/>
              <w:left w:w="100" w:type="dxa"/>
            </w:tcMar>
            <w:vAlign w:val="center"/>
          </w:tcPr>
          <w:p w:rsidR="00D22C8C" w:rsidRDefault="00D22C8C" w:rsidP="00D22C8C">
            <w:pPr>
              <w:spacing w:after="0"/>
              <w:ind w:left="135"/>
              <w:jc w:val="center"/>
            </w:pPr>
            <w:r w:rsidRPr="00694B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7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/3628/</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/92244/</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73"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/3637/</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/195828/</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74"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/5172/</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/196026/</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E577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275"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/5170/</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rPr>
                <w:t>/195921/</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Индивидуальное блокирование мяча в прыжке с места.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0540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276"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/6223/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rPr>
                <w:t>/195948/</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Индивидуальное блокирование мяча в прыжке с места.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277"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/5171/</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rPr>
                <w:t>/195974/</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19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Индивидуальное блокирование мяча в прыжке с места. Тактические действия в нападении.  Игровая деятельность с использованием разученных </w:t>
            </w:r>
            <w:r w:rsidRPr="00D22C8C">
              <w:rPr>
                <w:rFonts w:ascii="Times New Roman" w:hAnsi="Times New Roman" w:cs="Times New Roman"/>
                <w:sz w:val="24"/>
                <w:lang w:val="ru-RU"/>
              </w:rPr>
              <w:lastRenderedPageBreak/>
              <w:t>технических приёмов.</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lastRenderedPageBreak/>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78"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/4630/</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/224942/</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lastRenderedPageBreak/>
              <w:t>20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E57701">
              <w:rPr>
                <w:rFonts w:ascii="Times New Roman" w:hAnsi="Times New Roman"/>
                <w:color w:val="000000"/>
                <w:sz w:val="24"/>
                <w:lang w:val="ru-RU"/>
              </w:rPr>
              <w:t xml:space="preserve"> 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lang w:val="ru-RU"/>
              </w:rPr>
            </w:pPr>
            <w:hyperlink r:id="rId279"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/6219/</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/195342/</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Упражнения для профилактики утомления.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E57701">
              <w:rPr>
                <w:rFonts w:ascii="Times New Roman" w:hAnsi="Times New Roman"/>
                <w:color w:val="000000"/>
                <w:sz w:val="24"/>
                <w:lang w:val="ru-RU"/>
              </w:rPr>
              <w:t xml:space="preserve"> 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0"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/6219/</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/195346/</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Дыхательная и зрительная гимнастика.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1"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/6215/</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/195367/</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Гимнастическая комбинация на гимнастическом бревне. Акробатические комбинации. Правила и техника выполнения норматива комплекса ГТО: Подтягивание из виса на высокой перекладине – мальчики. </w:t>
            </w:r>
            <w:r w:rsidRPr="00D22C8C">
              <w:rPr>
                <w:rFonts w:ascii="Times New Roman" w:hAnsi="Times New Roman" w:cs="Times New Roman"/>
                <w:sz w:val="24"/>
              </w:rPr>
              <w:t>Сгибание и разгибание рук в упоре лежа на полу</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2"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/6215/</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/195373/</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гимнастическом бревне. Акробатические комбинации. 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3"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/3593/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/194579/</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гимнастическом бревне.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4"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/4617/</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/195486/</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5"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/6186/</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/194610/</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6"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/4617/</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/195490/</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E57701"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57701">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87"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/6220/</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/195513/</w:t>
              </w:r>
            </w:hyperlink>
          </w:p>
        </w:tc>
        <w:tc>
          <w:tcPr>
            <w:tcW w:w="1020" w:type="dxa"/>
            <w:tcBorders>
              <w:right w:val="single" w:sz="4" w:space="0" w:color="auto"/>
            </w:tcBorders>
            <w:tcMar>
              <w:top w:w="50" w:type="dxa"/>
              <w:left w:w="100" w:type="dxa"/>
            </w:tcMar>
            <w:vAlign w:val="center"/>
          </w:tcPr>
          <w:p w:rsidR="00D22C8C" w:rsidRPr="00E57701" w:rsidRDefault="00D22C8C" w:rsidP="00D22C8C">
            <w:pPr>
              <w:spacing w:after="0"/>
              <w:ind w:left="135"/>
              <w:rPr>
                <w:lang w:val="ru-RU"/>
              </w:rPr>
            </w:pPr>
          </w:p>
        </w:tc>
        <w:tc>
          <w:tcPr>
            <w:tcW w:w="1106" w:type="dxa"/>
            <w:gridSpan w:val="3"/>
            <w:tcBorders>
              <w:left w:val="single" w:sz="4" w:space="0" w:color="auto"/>
            </w:tcBorders>
            <w:vAlign w:val="center"/>
          </w:tcPr>
          <w:p w:rsidR="00D22C8C" w:rsidRPr="00E57701"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E57701" w:rsidRDefault="00D22C8C" w:rsidP="00D22C8C">
            <w:pPr>
              <w:spacing w:after="0"/>
              <w:rPr>
                <w:lang w:val="ru-RU"/>
              </w:rPr>
            </w:pPr>
            <w:r w:rsidRPr="00E57701">
              <w:rPr>
                <w:rFonts w:ascii="Times New Roman" w:hAnsi="Times New Roman"/>
                <w:color w:val="000000"/>
                <w:sz w:val="24"/>
                <w:lang w:val="ru-RU"/>
              </w:rPr>
              <w:t>29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параллельных брусьях. Акробатические комбинации.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88" w:history="1">
              <w:r w:rsidR="00D22C8C" w:rsidRPr="008A198B">
                <w:rPr>
                  <w:rStyle w:val="ab"/>
                  <w:rFonts w:ascii="Times New Roman" w:hAnsi="Times New Roman" w:cs="Times New Roman"/>
                  <w:sz w:val="16"/>
                  <w:szCs w:val="16"/>
                </w:rPr>
                <w:t>https://resh.edu.ru/subject/lesson/6188/main/194636/</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30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Гимнастическая комбинация на параллельных брусьях. Акробатические комбинации.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89" w:history="1">
              <w:r w:rsidR="00D22C8C" w:rsidRPr="008A198B">
                <w:rPr>
                  <w:rStyle w:val="ab"/>
                  <w:rFonts w:ascii="Times New Roman" w:hAnsi="Times New Roman" w:cs="Times New Roman"/>
                  <w:sz w:val="16"/>
                  <w:szCs w:val="16"/>
                </w:rPr>
                <w:t>https://resh.edu.ru/subject/lesson/6185/main/224379/</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31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Вольные упражнения на базе ритмической гимнастики. Акробатические </w:t>
            </w:r>
            <w:r w:rsidRPr="00D22C8C">
              <w:rPr>
                <w:rFonts w:ascii="Times New Roman" w:hAnsi="Times New Roman" w:cs="Times New Roman"/>
                <w:sz w:val="24"/>
                <w:lang w:val="ru-RU"/>
              </w:rPr>
              <w:lastRenderedPageBreak/>
              <w:t>комбинации.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tcPr>
          <w:p w:rsidR="00D22C8C" w:rsidRPr="00B4773A" w:rsidRDefault="00D40CD3" w:rsidP="00D22C8C">
            <w:pPr>
              <w:jc w:val="center"/>
              <w:rPr>
                <w:rFonts w:ascii="Times New Roman" w:hAnsi="Times New Roman" w:cs="Times New Roman"/>
                <w:sz w:val="16"/>
                <w:szCs w:val="16"/>
              </w:rPr>
            </w:pPr>
            <w:hyperlink r:id="rId290" w:history="1">
              <w:r w:rsidR="00D22C8C" w:rsidRPr="008A198B">
                <w:rPr>
                  <w:rStyle w:val="ab"/>
                  <w:rFonts w:ascii="Times New Roman" w:hAnsi="Times New Roman" w:cs="Times New Roman"/>
                  <w:sz w:val="16"/>
                  <w:szCs w:val="16"/>
                </w:rPr>
                <w:t>https://resh.edu.ru/subject/lesso</w:t>
              </w:r>
              <w:r w:rsidR="00D22C8C" w:rsidRPr="008A198B">
                <w:rPr>
                  <w:rStyle w:val="ab"/>
                  <w:rFonts w:ascii="Times New Roman" w:hAnsi="Times New Roman" w:cs="Times New Roman"/>
                  <w:sz w:val="16"/>
                  <w:szCs w:val="16"/>
                </w:rPr>
                <w:lastRenderedPageBreak/>
                <w:t>n/6187/main/279150/</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32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Вольные упражнения на базе ритмической гимнастики. Акробатические комбинации.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CD579B" w:rsidRDefault="00D40CD3" w:rsidP="00D22C8C">
            <w:pPr>
              <w:jc w:val="center"/>
              <w:rPr>
                <w:rFonts w:ascii="Times New Roman" w:hAnsi="Times New Roman" w:cs="Times New Roman"/>
                <w:sz w:val="16"/>
                <w:szCs w:val="16"/>
              </w:rPr>
            </w:pPr>
            <w:hyperlink r:id="rId291" w:history="1">
              <w:r w:rsidR="00D22C8C" w:rsidRPr="008A198B">
                <w:rPr>
                  <w:rStyle w:val="ab"/>
                  <w:rFonts w:ascii="Times New Roman" w:hAnsi="Times New Roman" w:cs="Times New Roman"/>
                  <w:sz w:val="16"/>
                  <w:szCs w:val="16"/>
                </w:rPr>
                <w:t>https</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B4773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B4773A">
                <w:rPr>
                  <w:rStyle w:val="ab"/>
                  <w:rFonts w:ascii="Times New Roman" w:hAnsi="Times New Roman" w:cs="Times New Roman"/>
                  <w:sz w:val="16"/>
                  <w:szCs w:val="16"/>
                </w:rPr>
                <w:t>/6186/</w:t>
              </w:r>
              <w:r w:rsidR="00D22C8C" w:rsidRPr="008A198B">
                <w:rPr>
                  <w:rStyle w:val="ab"/>
                  <w:rFonts w:ascii="Times New Roman" w:hAnsi="Times New Roman" w:cs="Times New Roman"/>
                  <w:sz w:val="16"/>
                  <w:szCs w:val="16"/>
                </w:rPr>
                <w:t>main</w:t>
              </w:r>
              <w:r w:rsidR="00D22C8C" w:rsidRPr="00B4773A">
                <w:rPr>
                  <w:rStyle w:val="ab"/>
                  <w:rFonts w:ascii="Times New Roman" w:hAnsi="Times New Roman" w:cs="Times New Roman"/>
                  <w:sz w:val="16"/>
                  <w:szCs w:val="16"/>
                </w:rPr>
                <w:t>/194610/</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33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Техника стартов при плавании кролем на груди и на спине. Техника поворотов при плавании кролем на груди и на спине. </w:t>
            </w:r>
            <w:r w:rsidRPr="00D22C8C">
              <w:rPr>
                <w:rFonts w:ascii="Times New Roman" w:hAnsi="Times New Roman" w:cs="Times New Roman"/>
                <w:sz w:val="24"/>
              </w:rPr>
              <w:t>Проплывание учебных дистанций</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D22C8C" w:rsidRPr="0060637A" w:rsidRDefault="00D40CD3" w:rsidP="00D22C8C">
            <w:pPr>
              <w:spacing w:after="0"/>
              <w:ind w:left="135"/>
            </w:pPr>
            <w:hyperlink r:id="rId292"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/4634/</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/279175/</w:t>
              </w:r>
            </w:hyperlink>
          </w:p>
        </w:tc>
        <w:tc>
          <w:tcPr>
            <w:tcW w:w="1020" w:type="dxa"/>
            <w:tcBorders>
              <w:right w:val="single" w:sz="4" w:space="0" w:color="auto"/>
            </w:tcBorders>
            <w:tcMar>
              <w:top w:w="50" w:type="dxa"/>
              <w:left w:w="100" w:type="dxa"/>
            </w:tcMar>
            <w:vAlign w:val="center"/>
          </w:tcPr>
          <w:p w:rsidR="00D22C8C" w:rsidRDefault="00D22C8C" w:rsidP="00D22C8C">
            <w:pPr>
              <w:spacing w:after="0"/>
              <w:ind w:left="135"/>
            </w:pPr>
          </w:p>
        </w:tc>
        <w:tc>
          <w:tcPr>
            <w:tcW w:w="1106" w:type="dxa"/>
            <w:gridSpan w:val="3"/>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34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Техника поворотов при плавании кролем на груди и на спине.  Правила и техника выполнения норматива комплекса ГТО: Плавание 50м.</w:t>
            </w:r>
          </w:p>
        </w:tc>
        <w:tc>
          <w:tcPr>
            <w:tcW w:w="1134" w:type="dxa"/>
            <w:tcMar>
              <w:top w:w="50" w:type="dxa"/>
              <w:left w:w="100" w:type="dxa"/>
            </w:tcMar>
            <w:vAlign w:val="center"/>
          </w:tcPr>
          <w:p w:rsidR="00D22C8C" w:rsidRPr="004B4AA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4B4AA8">
              <w:rPr>
                <w:rFonts w:ascii="Times New Roman" w:hAnsi="Times New Roman"/>
                <w:color w:val="000000"/>
                <w:sz w:val="24"/>
                <w:lang w:val="ru-RU"/>
              </w:rPr>
              <w:t xml:space="preserve">1 </w:t>
            </w:r>
          </w:p>
        </w:tc>
        <w:tc>
          <w:tcPr>
            <w:tcW w:w="2268" w:type="dxa"/>
            <w:tcMar>
              <w:top w:w="50" w:type="dxa"/>
              <w:left w:w="100" w:type="dxa"/>
            </w:tcMar>
            <w:vAlign w:val="center"/>
          </w:tcPr>
          <w:p w:rsidR="00D22C8C" w:rsidRPr="003806E5" w:rsidRDefault="00D40CD3" w:rsidP="00D22C8C">
            <w:pPr>
              <w:spacing w:after="0"/>
              <w:ind w:left="135"/>
              <w:rPr>
                <w:lang w:val="ru-RU"/>
              </w:rPr>
            </w:pPr>
            <w:hyperlink r:id="rId293"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/6433/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/196769/</w:t>
              </w:r>
            </w:hyperlink>
          </w:p>
        </w:tc>
        <w:tc>
          <w:tcPr>
            <w:tcW w:w="1020" w:type="dxa"/>
            <w:tcBorders>
              <w:right w:val="single" w:sz="4" w:space="0" w:color="auto"/>
            </w:tcBorders>
            <w:tcMar>
              <w:top w:w="50" w:type="dxa"/>
              <w:left w:w="100" w:type="dxa"/>
            </w:tcMar>
            <w:vAlign w:val="center"/>
          </w:tcPr>
          <w:p w:rsidR="00D22C8C" w:rsidRPr="004B4AA8" w:rsidRDefault="00D22C8C" w:rsidP="00D22C8C">
            <w:pPr>
              <w:spacing w:after="0"/>
              <w:ind w:left="135"/>
              <w:rPr>
                <w:lang w:val="ru-RU"/>
              </w:rPr>
            </w:pPr>
          </w:p>
        </w:tc>
        <w:tc>
          <w:tcPr>
            <w:tcW w:w="1106" w:type="dxa"/>
            <w:gridSpan w:val="3"/>
            <w:tcBorders>
              <w:left w:val="single" w:sz="4" w:space="0" w:color="auto"/>
            </w:tcBorders>
            <w:vAlign w:val="center"/>
          </w:tcPr>
          <w:p w:rsidR="00D22C8C" w:rsidRPr="004B4AA8"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4B4AA8" w:rsidRDefault="00D22C8C" w:rsidP="00D22C8C">
            <w:pPr>
              <w:spacing w:after="0"/>
              <w:rPr>
                <w:lang w:val="ru-RU"/>
              </w:rPr>
            </w:pPr>
            <w:r w:rsidRPr="004B4AA8">
              <w:rPr>
                <w:rFonts w:ascii="Times New Roman" w:hAnsi="Times New Roman"/>
                <w:color w:val="000000"/>
                <w:sz w:val="24"/>
                <w:lang w:val="ru-RU"/>
              </w:rPr>
              <w:t>35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Техника передвижения на лыжах одновременным бесшажным ходом.</w:t>
            </w:r>
          </w:p>
        </w:tc>
        <w:tc>
          <w:tcPr>
            <w:tcW w:w="1134" w:type="dxa"/>
            <w:tcMar>
              <w:top w:w="50" w:type="dxa"/>
              <w:left w:w="100" w:type="dxa"/>
            </w:tcMar>
            <w:vAlign w:val="center"/>
          </w:tcPr>
          <w:p w:rsidR="00D22C8C" w:rsidRPr="004B4AA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4B4AA8">
              <w:rPr>
                <w:rFonts w:ascii="Times New Roman" w:hAnsi="Times New Roman"/>
                <w:color w:val="000000"/>
                <w:sz w:val="24"/>
                <w:lang w:val="ru-RU"/>
              </w:rPr>
              <w:t xml:space="preserve">1 </w:t>
            </w:r>
          </w:p>
        </w:tc>
        <w:tc>
          <w:tcPr>
            <w:tcW w:w="2268" w:type="dxa"/>
            <w:tcMar>
              <w:top w:w="50" w:type="dxa"/>
              <w:left w:w="100" w:type="dxa"/>
            </w:tcMar>
            <w:vAlign w:val="center"/>
          </w:tcPr>
          <w:p w:rsidR="00D22C8C" w:rsidRPr="003806E5" w:rsidRDefault="00D40CD3" w:rsidP="00D22C8C">
            <w:pPr>
              <w:spacing w:after="0"/>
              <w:ind w:left="135"/>
              <w:rPr>
                <w:lang w:val="ru-RU"/>
              </w:rPr>
            </w:pPr>
            <w:hyperlink r:id="rId294"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/5168/</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/195564/</w:t>
              </w:r>
            </w:hyperlink>
          </w:p>
        </w:tc>
        <w:tc>
          <w:tcPr>
            <w:tcW w:w="1020" w:type="dxa"/>
            <w:tcBorders>
              <w:right w:val="single" w:sz="4" w:space="0" w:color="auto"/>
            </w:tcBorders>
            <w:tcMar>
              <w:top w:w="50" w:type="dxa"/>
              <w:left w:w="100" w:type="dxa"/>
            </w:tcMar>
            <w:vAlign w:val="center"/>
          </w:tcPr>
          <w:p w:rsidR="00D22C8C" w:rsidRPr="004B4AA8" w:rsidRDefault="00D22C8C" w:rsidP="00D22C8C">
            <w:pPr>
              <w:spacing w:after="0"/>
              <w:ind w:left="135"/>
              <w:rPr>
                <w:lang w:val="ru-RU"/>
              </w:rPr>
            </w:pPr>
          </w:p>
        </w:tc>
        <w:tc>
          <w:tcPr>
            <w:tcW w:w="1106" w:type="dxa"/>
            <w:gridSpan w:val="3"/>
            <w:tcBorders>
              <w:left w:val="single" w:sz="4" w:space="0" w:color="auto"/>
            </w:tcBorders>
            <w:vAlign w:val="center"/>
          </w:tcPr>
          <w:p w:rsidR="00D22C8C" w:rsidRPr="004B4AA8"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4B4AA8" w:rsidRDefault="00D22C8C" w:rsidP="00D22C8C">
            <w:pPr>
              <w:spacing w:after="0"/>
              <w:rPr>
                <w:lang w:val="ru-RU"/>
              </w:rPr>
            </w:pPr>
            <w:r w:rsidRPr="004B4AA8">
              <w:rPr>
                <w:rFonts w:ascii="Times New Roman" w:hAnsi="Times New Roman"/>
                <w:color w:val="000000"/>
                <w:sz w:val="24"/>
                <w:lang w:val="ru-RU"/>
              </w:rPr>
              <w:t>36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Техника передвижения на лыжах одновременным бесшажным ходом. Способы преодоления естественных препятствий на лыжах.</w:t>
            </w:r>
          </w:p>
        </w:tc>
        <w:tc>
          <w:tcPr>
            <w:tcW w:w="1134" w:type="dxa"/>
            <w:tcMar>
              <w:top w:w="50" w:type="dxa"/>
              <w:left w:w="100" w:type="dxa"/>
            </w:tcMar>
            <w:vAlign w:val="center"/>
          </w:tcPr>
          <w:p w:rsidR="00D22C8C" w:rsidRPr="004B4AA8"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4B4AA8">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95" w:history="1">
              <w:r w:rsidR="00D22C8C" w:rsidRPr="00B43F17">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B43F17">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B43F17">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B43F17">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B43F17">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B43F17">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/6221/</w:t>
              </w:r>
              <w:r w:rsidR="00D22C8C" w:rsidRPr="00B43F17">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/224887/</w:t>
              </w:r>
            </w:hyperlink>
          </w:p>
          <w:p w:rsidR="00D22C8C" w:rsidRPr="003806E5" w:rsidRDefault="00D22C8C" w:rsidP="00D22C8C">
            <w:pPr>
              <w:jc w:val="center"/>
              <w:rPr>
                <w:rFonts w:ascii="Times New Roman" w:hAnsi="Times New Roman" w:cs="Times New Roman"/>
                <w:sz w:val="16"/>
                <w:szCs w:val="16"/>
                <w:lang w:val="ru-RU"/>
              </w:rPr>
            </w:pPr>
          </w:p>
        </w:tc>
        <w:tc>
          <w:tcPr>
            <w:tcW w:w="1020" w:type="dxa"/>
            <w:tcBorders>
              <w:right w:val="single" w:sz="4" w:space="0" w:color="auto"/>
            </w:tcBorders>
            <w:tcMar>
              <w:top w:w="50" w:type="dxa"/>
              <w:left w:w="100" w:type="dxa"/>
            </w:tcMar>
            <w:vAlign w:val="center"/>
          </w:tcPr>
          <w:p w:rsidR="00D22C8C" w:rsidRPr="004B4AA8" w:rsidRDefault="00D22C8C" w:rsidP="00D22C8C">
            <w:pPr>
              <w:spacing w:after="0"/>
              <w:ind w:left="135"/>
              <w:rPr>
                <w:lang w:val="ru-RU"/>
              </w:rPr>
            </w:pPr>
          </w:p>
        </w:tc>
        <w:tc>
          <w:tcPr>
            <w:tcW w:w="1106" w:type="dxa"/>
            <w:gridSpan w:val="3"/>
            <w:tcBorders>
              <w:left w:val="single" w:sz="4" w:space="0" w:color="auto"/>
            </w:tcBorders>
            <w:vAlign w:val="center"/>
          </w:tcPr>
          <w:p w:rsidR="00D22C8C" w:rsidRPr="004B4AA8"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4B4AA8" w:rsidRDefault="00D22C8C" w:rsidP="00D22C8C">
            <w:pPr>
              <w:spacing w:after="0"/>
              <w:rPr>
                <w:lang w:val="ru-RU"/>
              </w:rPr>
            </w:pPr>
            <w:r w:rsidRPr="004B4AA8">
              <w:rPr>
                <w:rFonts w:ascii="Times New Roman" w:hAnsi="Times New Roman"/>
                <w:color w:val="000000"/>
                <w:sz w:val="24"/>
                <w:lang w:val="ru-RU"/>
              </w:rPr>
              <w:t>37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Техника передвижения на лыжах одновременным бесшажным ходом. Способы преодоления естественных препятствий на лыжах.</w:t>
            </w:r>
          </w:p>
        </w:tc>
        <w:tc>
          <w:tcPr>
            <w:tcW w:w="1134" w:type="dxa"/>
            <w:tcMar>
              <w:top w:w="50" w:type="dxa"/>
              <w:left w:w="100" w:type="dxa"/>
            </w:tcMar>
            <w:vAlign w:val="center"/>
          </w:tcPr>
          <w:p w:rsidR="00D22C8C" w:rsidRPr="004B4AA8"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4B4AA8">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96"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/6222/</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/224915/</w:t>
              </w:r>
            </w:hyperlink>
          </w:p>
        </w:tc>
        <w:tc>
          <w:tcPr>
            <w:tcW w:w="1080" w:type="dxa"/>
            <w:gridSpan w:val="3"/>
            <w:tcBorders>
              <w:right w:val="single" w:sz="4" w:space="0" w:color="auto"/>
            </w:tcBorders>
            <w:tcMar>
              <w:top w:w="50" w:type="dxa"/>
              <w:left w:w="100" w:type="dxa"/>
            </w:tcMar>
            <w:vAlign w:val="center"/>
          </w:tcPr>
          <w:p w:rsidR="00D22C8C" w:rsidRPr="004B4AA8" w:rsidRDefault="00D22C8C" w:rsidP="00D22C8C">
            <w:pPr>
              <w:spacing w:after="0"/>
              <w:ind w:left="135"/>
              <w:rPr>
                <w:lang w:val="ru-RU"/>
              </w:rPr>
            </w:pPr>
          </w:p>
        </w:tc>
        <w:tc>
          <w:tcPr>
            <w:tcW w:w="1046" w:type="dxa"/>
            <w:tcBorders>
              <w:left w:val="single" w:sz="4" w:space="0" w:color="auto"/>
            </w:tcBorders>
            <w:vAlign w:val="center"/>
          </w:tcPr>
          <w:p w:rsidR="00D22C8C" w:rsidRPr="004B4AA8"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4B4AA8" w:rsidRDefault="00D22C8C" w:rsidP="00D22C8C">
            <w:pPr>
              <w:spacing w:after="0"/>
              <w:rPr>
                <w:lang w:val="ru-RU"/>
              </w:rPr>
            </w:pPr>
            <w:r w:rsidRPr="004B4AA8">
              <w:rPr>
                <w:rFonts w:ascii="Times New Roman" w:hAnsi="Times New Roman"/>
                <w:color w:val="000000"/>
                <w:sz w:val="24"/>
                <w:lang w:val="ru-RU"/>
              </w:rPr>
              <w:t>38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Способы преодоления естественных препятствий на лыжах. Переход с одного лыжного хода на другой.</w:t>
            </w:r>
          </w:p>
        </w:tc>
        <w:tc>
          <w:tcPr>
            <w:tcW w:w="1134" w:type="dxa"/>
            <w:tcMar>
              <w:top w:w="50" w:type="dxa"/>
              <w:left w:w="100" w:type="dxa"/>
            </w:tcMar>
            <w:vAlign w:val="center"/>
          </w:tcPr>
          <w:p w:rsidR="00D22C8C" w:rsidRPr="004B4AA8"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4B4AA8">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97"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/5169/</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/195703/</w:t>
              </w:r>
            </w:hyperlink>
          </w:p>
        </w:tc>
        <w:tc>
          <w:tcPr>
            <w:tcW w:w="1080" w:type="dxa"/>
            <w:gridSpan w:val="3"/>
            <w:tcBorders>
              <w:right w:val="single" w:sz="4" w:space="0" w:color="auto"/>
            </w:tcBorders>
            <w:tcMar>
              <w:top w:w="50" w:type="dxa"/>
              <w:left w:w="100" w:type="dxa"/>
            </w:tcMar>
            <w:vAlign w:val="center"/>
          </w:tcPr>
          <w:p w:rsidR="00D22C8C" w:rsidRPr="004B4AA8" w:rsidRDefault="00D22C8C" w:rsidP="00D22C8C">
            <w:pPr>
              <w:spacing w:after="0"/>
              <w:ind w:left="135"/>
              <w:rPr>
                <w:lang w:val="ru-RU"/>
              </w:rPr>
            </w:pPr>
          </w:p>
        </w:tc>
        <w:tc>
          <w:tcPr>
            <w:tcW w:w="1046" w:type="dxa"/>
            <w:tcBorders>
              <w:left w:val="single" w:sz="4" w:space="0" w:color="auto"/>
            </w:tcBorders>
            <w:vAlign w:val="center"/>
          </w:tcPr>
          <w:p w:rsidR="00D22C8C" w:rsidRPr="004B4AA8"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4B4AA8" w:rsidRDefault="00D22C8C" w:rsidP="00D22C8C">
            <w:pPr>
              <w:spacing w:after="0"/>
              <w:rPr>
                <w:lang w:val="ru-RU"/>
              </w:rPr>
            </w:pPr>
            <w:r w:rsidRPr="004B4AA8">
              <w:rPr>
                <w:rFonts w:ascii="Times New Roman" w:hAnsi="Times New Roman"/>
                <w:color w:val="000000"/>
                <w:sz w:val="24"/>
                <w:lang w:val="ru-RU"/>
              </w:rPr>
              <w:t>39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Переход с одного лыжного хода на другой. Торможение боковым скольжением. Правила и техника выполнения норматива комплекса ГТО: Бег на лыжах 2 км или 3 км.</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rPr>
            </w:pPr>
            <w:hyperlink r:id="rId298"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/4629/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rPr>
                <w:t>/195802/</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40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Торможение боковым скольжением. Лыжная подготовка в передвижениях на лыжах, при спусках, подъёмах, торможении.</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299"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/4629/</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/195805/</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Лыжная подготовка в передвижениях на лыжах, при спусках, подъёмах, торможении. Правила и техника выполнения норматива комплекса ГТО: Бег на лыжах 2 км или 3 км.</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00"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/6222/</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/224919/</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Лыжная подготовка в передвижениях на лыжах, при спусках, подъёмах, </w:t>
            </w:r>
            <w:r w:rsidRPr="00D22C8C">
              <w:rPr>
                <w:rFonts w:ascii="Times New Roman" w:hAnsi="Times New Roman" w:cs="Times New Roman"/>
                <w:sz w:val="24"/>
                <w:lang w:val="ru-RU"/>
              </w:rPr>
              <w:lastRenderedPageBreak/>
              <w:t>торможении.</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D22C8C" w:rsidRPr="0060637A" w:rsidRDefault="00D40CD3" w:rsidP="00D22C8C">
            <w:pPr>
              <w:spacing w:after="0"/>
              <w:ind w:left="135"/>
            </w:pPr>
            <w:hyperlink r:id="rId301"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rPr>
                <w:t>/6221/</w:t>
              </w:r>
              <w:r w:rsidR="00D22C8C" w:rsidRPr="008A198B">
                <w:rPr>
                  <w:rStyle w:val="ab"/>
                  <w:rFonts w:ascii="Times New Roman" w:hAnsi="Times New Roman" w:cs="Times New Roman"/>
                  <w:sz w:val="16"/>
                  <w:szCs w:val="16"/>
                </w:rPr>
                <w:t>train</w:t>
              </w:r>
              <w:r w:rsidR="00D22C8C" w:rsidRPr="0060637A">
                <w:rPr>
                  <w:rStyle w:val="ab"/>
                  <w:rFonts w:ascii="Times New Roman" w:hAnsi="Times New Roman" w:cs="Times New Roman"/>
                  <w:sz w:val="16"/>
                  <w:szCs w:val="16"/>
                </w:rPr>
                <w:t>/224890/</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lastRenderedPageBreak/>
              <w:t>43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Коррекция избыточной массы тела. Правила проведения самостоятельных занятий при коррекции осанки и телосложения. Составление планов для самостоятельных занятий.</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02"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/6224/</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/196053/</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Повороты с мячом на месте. Передача мяча одной рукой от плеча и снизу. </w:t>
            </w:r>
            <w:r w:rsidRPr="00D22C8C">
              <w:rPr>
                <w:rFonts w:ascii="Times New Roman" w:hAnsi="Times New Roman" w:cs="Times New Roman"/>
                <w:sz w:val="24"/>
              </w:rPr>
              <w:t>Тактические действия в защите</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lang w:val="ru-RU"/>
              </w:rPr>
            </w:pPr>
            <w:hyperlink r:id="rId303"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/5170/</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/195924/</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Повороты с мячом на месте. Передача мяча одной рукой от плеча и снизу.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04"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/5172/</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/196029/</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w:t>
            </w:r>
            <w:r w:rsidRPr="00D22C8C">
              <w:rPr>
                <w:rFonts w:ascii="Times New Roman" w:hAnsi="Times New Roman" w:cs="Times New Roman"/>
                <w:sz w:val="24"/>
              </w:rPr>
              <w:t xml:space="preserve">Тактические действия в </w:t>
            </w:r>
            <w:r w:rsidRPr="00D22C8C">
              <w:rPr>
                <w:rFonts w:ascii="Times New Roman" w:hAnsi="Times New Roman" w:cs="Times New Roman"/>
                <w:sz w:val="24"/>
                <w:lang w:val="ru-RU"/>
              </w:rPr>
              <w:t>нападении.</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05"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/5171/</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lang w:val="ru-RU"/>
                </w:rPr>
                <w:t>/195978/</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47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06" w:history="1">
              <w:r w:rsidR="00D22C8C" w:rsidRPr="008A198B">
                <w:rPr>
                  <w:rStyle w:val="ab"/>
                  <w:rFonts w:ascii="Times New Roman" w:hAnsi="Times New Roman" w:cs="Times New Roman"/>
                  <w:sz w:val="16"/>
                  <w:szCs w:val="16"/>
                </w:rPr>
                <w:t>https://resh.edu.ru/subject/lesson/6223/train/195952/</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48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07" w:history="1">
              <w:r w:rsidR="00D22C8C" w:rsidRPr="008A198B">
                <w:rPr>
                  <w:rStyle w:val="ab"/>
                  <w:rFonts w:ascii="Times New Roman" w:hAnsi="Times New Roman" w:cs="Times New Roman"/>
                  <w:sz w:val="16"/>
                  <w:szCs w:val="16"/>
                </w:rPr>
                <w:t>https://resh.edu.ru/subject/lesson/6225/main/196080/</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49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08" w:history="1">
              <w:r w:rsidR="00D22C8C" w:rsidRPr="008A198B">
                <w:rPr>
                  <w:rStyle w:val="ab"/>
                  <w:rFonts w:ascii="Times New Roman" w:hAnsi="Times New Roman" w:cs="Times New Roman"/>
                  <w:sz w:val="16"/>
                  <w:szCs w:val="16"/>
                </w:rPr>
                <w:t>https://resh.edu.ru/subject/lesson/3656/main/225461/</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50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09" w:history="1">
              <w:r w:rsidR="00D22C8C" w:rsidRPr="008A198B">
                <w:rPr>
                  <w:rStyle w:val="ab"/>
                  <w:rFonts w:ascii="Times New Roman" w:hAnsi="Times New Roman" w:cs="Times New Roman"/>
                  <w:sz w:val="16"/>
                  <w:szCs w:val="16"/>
                </w:rPr>
                <w:t>https://resh.edu.ru/subject/lesson/3644/main/196106/</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51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10" w:history="1">
              <w:r w:rsidR="00D22C8C" w:rsidRPr="008A198B">
                <w:rPr>
                  <w:rStyle w:val="ab"/>
                  <w:rFonts w:ascii="Times New Roman" w:hAnsi="Times New Roman" w:cs="Times New Roman"/>
                  <w:sz w:val="16"/>
                  <w:szCs w:val="16"/>
                </w:rPr>
                <w:t>https://resh.edu.ru/subject/lesson/6226/main/224999/</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52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Индивидуальное блокирование мяча в прыжке с места. Игровая деятельность с использованием разученных технических приёмов.</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rPr>
            </w:pPr>
            <w:hyperlink r:id="rId311" w:history="1">
              <w:r w:rsidR="00D22C8C" w:rsidRPr="008A198B">
                <w:rPr>
                  <w:rStyle w:val="ab"/>
                  <w:rFonts w:ascii="Times New Roman" w:hAnsi="Times New Roman" w:cs="Times New Roman"/>
                  <w:sz w:val="16"/>
                  <w:szCs w:val="16"/>
                </w:rPr>
                <w:t>https://resh.edu.ru/subject/lesson/4631/main/225088/</w:t>
              </w:r>
            </w:hyperlink>
          </w:p>
        </w:tc>
        <w:tc>
          <w:tcPr>
            <w:tcW w:w="1080" w:type="dxa"/>
            <w:gridSpan w:val="3"/>
            <w:tcBorders>
              <w:right w:val="single" w:sz="4" w:space="0" w:color="auto"/>
            </w:tcBorders>
            <w:tcMar>
              <w:top w:w="50" w:type="dxa"/>
              <w:left w:w="100" w:type="dxa"/>
            </w:tcMar>
            <w:vAlign w:val="center"/>
          </w:tcPr>
          <w:p w:rsidR="00D22C8C" w:rsidRDefault="00D22C8C" w:rsidP="00D22C8C">
            <w:pPr>
              <w:spacing w:after="0"/>
              <w:ind w:left="135"/>
            </w:pPr>
          </w:p>
        </w:tc>
        <w:tc>
          <w:tcPr>
            <w:tcW w:w="1046" w:type="dxa"/>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53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Способы учёта индивидуальных особенностей. Профилактика умственного перенапряжения.</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2"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/5174/</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/225228/</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54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Тактические действия в нападении. Правила и техника </w:t>
            </w:r>
            <w:r w:rsidRPr="00D22C8C">
              <w:rPr>
                <w:rFonts w:ascii="Times New Roman" w:hAnsi="Times New Roman" w:cs="Times New Roman"/>
                <w:sz w:val="24"/>
                <w:lang w:val="ru-RU"/>
              </w:rPr>
              <w:lastRenderedPageBreak/>
              <w:t xml:space="preserve">выполнения норматива комплекса ГТО: Подтягивание из виса на высокой перекладине – мальчики. </w:t>
            </w:r>
            <w:r w:rsidRPr="00D22C8C">
              <w:rPr>
                <w:rFonts w:ascii="Times New Roman" w:hAnsi="Times New Roman" w:cs="Times New Roman"/>
                <w:sz w:val="24"/>
              </w:rPr>
              <w:t>Сгибание и разгибание рук в упоре лежа на полу</w:t>
            </w:r>
            <w:r w:rsidRPr="00D22C8C">
              <w:rPr>
                <w:rFonts w:ascii="Times New Roman" w:hAnsi="Times New Roman" w:cs="Times New Roman"/>
                <w:sz w:val="24"/>
                <w:lang w:val="ru-RU"/>
              </w:rPr>
              <w:t>.</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lastRenderedPageBreak/>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3"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/6227/</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/225346/</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lastRenderedPageBreak/>
              <w:t>55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 Правила и техника выполнения норматива комплекса ГТО: Наклон вперед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стоя на гимнастической скамье.</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4"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/6056/</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/225257/</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56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Прямой нападающий удар. Тактические действия в нападении. Игровая деятельность с использованием разученных технических приёмов.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5"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/6225/</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/196080/</w:t>
              </w:r>
            </w:hyperlink>
          </w:p>
          <w:p w:rsidR="00D22C8C" w:rsidRPr="003806E5" w:rsidRDefault="00D22C8C" w:rsidP="00D22C8C">
            <w:pPr>
              <w:jc w:val="center"/>
              <w:rPr>
                <w:rFonts w:ascii="Times New Roman" w:hAnsi="Times New Roman" w:cs="Times New Roman"/>
                <w:sz w:val="16"/>
                <w:szCs w:val="16"/>
                <w:lang w:val="ru-RU"/>
              </w:rPr>
            </w:pPr>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57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 xml:space="preserve">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 Правила и техника выполнения норматива комплекса ГТО: Поднимание туловища из </w:t>
            </w:r>
            <w:proofErr w:type="gramStart"/>
            <w:r w:rsidRPr="00D22C8C">
              <w:rPr>
                <w:rFonts w:ascii="Times New Roman" w:hAnsi="Times New Roman" w:cs="Times New Roman"/>
                <w:sz w:val="24"/>
                <w:lang w:val="ru-RU"/>
              </w:rPr>
              <w:t>положения</w:t>
            </w:r>
            <w:proofErr w:type="gramEnd"/>
            <w:r w:rsidRPr="00D22C8C">
              <w:rPr>
                <w:rFonts w:ascii="Times New Roman" w:hAnsi="Times New Roman" w:cs="Times New Roman"/>
                <w:sz w:val="24"/>
                <w:lang w:val="ru-RU"/>
              </w:rPr>
              <w:t xml:space="preserve"> лежа на спине.</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6"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/6225/</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/196080/</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58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Остановка мяча внутренней стороной стопы. Удар по мячу с разбега внутренней частью подъёма стопы.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7"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/3644/</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/196106/</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59</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Удар по мячу с разбега внутренней частью подъёма стопы. Остановка мяча внутренней стороной стопы. Правила игры в мини-футбол.</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8"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/3644/</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/196106/</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60</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Игровая деятельность по правилам классического футбола.</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19"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/3656/</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/225461/</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61</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E57701">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lang w:val="ru-RU"/>
              </w:rPr>
            </w:pPr>
            <w:hyperlink r:id="rId320"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/6227/</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/225346/</w:t>
              </w:r>
            </w:hyperlink>
          </w:p>
        </w:tc>
        <w:tc>
          <w:tcPr>
            <w:tcW w:w="1080" w:type="dxa"/>
            <w:gridSpan w:val="3"/>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46" w:type="dxa"/>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62</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lang w:val="ru-RU"/>
              </w:rPr>
            </w:pPr>
            <w:hyperlink r:id="rId321"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/3603/</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/224405/</w:t>
              </w:r>
            </w:hyperlink>
          </w:p>
        </w:tc>
        <w:tc>
          <w:tcPr>
            <w:tcW w:w="1050" w:type="dxa"/>
            <w:gridSpan w:val="2"/>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76" w:type="dxa"/>
            <w:gridSpan w:val="2"/>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63</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0447CE">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lang w:val="ru-RU"/>
              </w:rPr>
            </w:pPr>
            <w:hyperlink r:id="rId322"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lang w:val="ru-RU"/>
                </w:rPr>
                <w:t>/6192/</w:t>
              </w:r>
              <w:r w:rsidR="00D22C8C" w:rsidRPr="008A198B">
                <w:rPr>
                  <w:rStyle w:val="ab"/>
                  <w:rFonts w:ascii="Times New Roman" w:hAnsi="Times New Roman" w:cs="Times New Roman"/>
                  <w:sz w:val="16"/>
                  <w:szCs w:val="16"/>
                </w:rPr>
                <w:t>main</w:t>
              </w:r>
              <w:r w:rsidR="00D22C8C" w:rsidRPr="003806E5">
                <w:rPr>
                  <w:rStyle w:val="ab"/>
                  <w:rFonts w:ascii="Times New Roman" w:hAnsi="Times New Roman" w:cs="Times New Roman"/>
                  <w:sz w:val="16"/>
                  <w:szCs w:val="16"/>
                  <w:lang w:val="ru-RU"/>
                </w:rPr>
                <w:t>/195100/</w:t>
              </w:r>
            </w:hyperlink>
          </w:p>
        </w:tc>
        <w:tc>
          <w:tcPr>
            <w:tcW w:w="1050" w:type="dxa"/>
            <w:gridSpan w:val="2"/>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76" w:type="dxa"/>
            <w:gridSpan w:val="2"/>
            <w:tcBorders>
              <w:left w:val="single" w:sz="4" w:space="0" w:color="auto"/>
            </w:tcBorders>
            <w:vAlign w:val="center"/>
          </w:tcPr>
          <w:p w:rsidR="00D22C8C" w:rsidRPr="00ED079C"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lastRenderedPageBreak/>
              <w:t>64</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ED079C" w:rsidRDefault="00D22C8C" w:rsidP="00D22C8C">
            <w:pPr>
              <w:spacing w:after="0"/>
              <w:ind w:left="135"/>
              <w:jc w:val="center"/>
              <w:rPr>
                <w:lang w:val="ru-RU"/>
              </w:rPr>
            </w:pPr>
            <w:r w:rsidRPr="00E57701">
              <w:rPr>
                <w:rFonts w:ascii="Times New Roman" w:hAnsi="Times New Roman"/>
                <w:color w:val="000000"/>
                <w:sz w:val="24"/>
                <w:lang w:val="ru-RU"/>
              </w:rPr>
              <w:t xml:space="preserve"> </w:t>
            </w:r>
            <w:r w:rsidRPr="00ED079C">
              <w:rPr>
                <w:rFonts w:ascii="Times New Roman" w:hAnsi="Times New Roman"/>
                <w:color w:val="000000"/>
                <w:sz w:val="24"/>
                <w:lang w:val="ru-RU"/>
              </w:rPr>
              <w:t xml:space="preserve">1 </w:t>
            </w:r>
          </w:p>
        </w:tc>
        <w:tc>
          <w:tcPr>
            <w:tcW w:w="2268" w:type="dxa"/>
            <w:tcMar>
              <w:top w:w="50" w:type="dxa"/>
              <w:left w:w="100" w:type="dxa"/>
            </w:tcMar>
          </w:tcPr>
          <w:p w:rsidR="00D22C8C" w:rsidRPr="00DB4EAB" w:rsidRDefault="00D40CD3" w:rsidP="00D22C8C">
            <w:pPr>
              <w:jc w:val="center"/>
              <w:rPr>
                <w:rFonts w:ascii="Times New Roman" w:hAnsi="Times New Roman" w:cs="Times New Roman"/>
                <w:sz w:val="16"/>
                <w:szCs w:val="16"/>
                <w:lang w:val="ru-RU"/>
              </w:rPr>
            </w:pPr>
            <w:hyperlink r:id="rId323" w:history="1">
              <w:r w:rsidR="00D22C8C" w:rsidRPr="008A198B">
                <w:rPr>
                  <w:rStyle w:val="ab"/>
                  <w:rFonts w:ascii="Times New Roman" w:hAnsi="Times New Roman" w:cs="Times New Roman"/>
                  <w:sz w:val="16"/>
                  <w:szCs w:val="16"/>
                </w:rPr>
                <w:t>https</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8A198B">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8A198B">
                <w:rPr>
                  <w:rStyle w:val="ab"/>
                  <w:rFonts w:ascii="Times New Roman" w:hAnsi="Times New Roman" w:cs="Times New Roman"/>
                  <w:sz w:val="16"/>
                  <w:szCs w:val="16"/>
                  <w:lang w:val="ru-RU"/>
                </w:rPr>
                <w:t>/3617/</w:t>
              </w:r>
              <w:r w:rsidR="00D22C8C" w:rsidRPr="008A198B">
                <w:rPr>
                  <w:rStyle w:val="ab"/>
                  <w:rFonts w:ascii="Times New Roman" w:hAnsi="Times New Roman" w:cs="Times New Roman"/>
                  <w:sz w:val="16"/>
                  <w:szCs w:val="16"/>
                </w:rPr>
                <w:t>main</w:t>
              </w:r>
              <w:r w:rsidR="00D22C8C" w:rsidRPr="008A198B">
                <w:rPr>
                  <w:rStyle w:val="ab"/>
                  <w:rFonts w:ascii="Times New Roman" w:hAnsi="Times New Roman" w:cs="Times New Roman"/>
                  <w:sz w:val="16"/>
                  <w:szCs w:val="16"/>
                  <w:lang w:val="ru-RU"/>
                </w:rPr>
                <w:t>/224463/</w:t>
              </w:r>
            </w:hyperlink>
          </w:p>
        </w:tc>
        <w:tc>
          <w:tcPr>
            <w:tcW w:w="1050" w:type="dxa"/>
            <w:gridSpan w:val="2"/>
            <w:tcBorders>
              <w:right w:val="single" w:sz="4" w:space="0" w:color="auto"/>
            </w:tcBorders>
            <w:tcMar>
              <w:top w:w="50" w:type="dxa"/>
              <w:left w:w="100" w:type="dxa"/>
            </w:tcMar>
            <w:vAlign w:val="center"/>
          </w:tcPr>
          <w:p w:rsidR="00D22C8C" w:rsidRPr="00ED079C" w:rsidRDefault="00D22C8C" w:rsidP="00D22C8C">
            <w:pPr>
              <w:spacing w:after="0"/>
              <w:ind w:left="135"/>
              <w:rPr>
                <w:lang w:val="ru-RU"/>
              </w:rPr>
            </w:pPr>
          </w:p>
        </w:tc>
        <w:tc>
          <w:tcPr>
            <w:tcW w:w="1076" w:type="dxa"/>
            <w:gridSpan w:val="2"/>
            <w:tcBorders>
              <w:left w:val="single" w:sz="4" w:space="0" w:color="auto"/>
            </w:tcBorders>
            <w:vAlign w:val="center"/>
          </w:tcPr>
          <w:p w:rsidR="00D22C8C" w:rsidRPr="00ED079C" w:rsidRDefault="00D22C8C" w:rsidP="00D22C8C">
            <w:pPr>
              <w:spacing w:after="0"/>
              <w:ind w:left="135"/>
              <w:rPr>
                <w:lang w:val="ru-RU"/>
              </w:rPr>
            </w:pPr>
          </w:p>
        </w:tc>
      </w:tr>
      <w:tr w:rsidR="00D22C8C" w:rsidTr="00D22C8C">
        <w:trPr>
          <w:trHeight w:val="144"/>
          <w:tblCellSpacing w:w="20" w:type="nil"/>
        </w:trPr>
        <w:tc>
          <w:tcPr>
            <w:tcW w:w="709" w:type="dxa"/>
            <w:tcMar>
              <w:top w:w="50" w:type="dxa"/>
              <w:left w:w="100" w:type="dxa"/>
            </w:tcMar>
            <w:vAlign w:val="center"/>
          </w:tcPr>
          <w:p w:rsidR="00D22C8C" w:rsidRPr="00ED079C" w:rsidRDefault="00D22C8C" w:rsidP="00D22C8C">
            <w:pPr>
              <w:spacing w:after="0"/>
              <w:rPr>
                <w:lang w:val="ru-RU"/>
              </w:rPr>
            </w:pPr>
            <w:r w:rsidRPr="00ED079C">
              <w:rPr>
                <w:rFonts w:ascii="Times New Roman" w:hAnsi="Times New Roman"/>
                <w:color w:val="000000"/>
                <w:sz w:val="24"/>
                <w:lang w:val="ru-RU"/>
              </w:rPr>
              <w:t>65</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Прыжки в длину с разбега. Прыжок в длину с разбега способом «прогнувшись».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D22C8C" w:rsidRDefault="00D22C8C" w:rsidP="00D22C8C">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tcPr>
          <w:p w:rsidR="00D22C8C" w:rsidRPr="003806E5" w:rsidRDefault="00D40CD3" w:rsidP="00D22C8C">
            <w:pPr>
              <w:jc w:val="center"/>
              <w:rPr>
                <w:rFonts w:ascii="Times New Roman" w:hAnsi="Times New Roman" w:cs="Times New Roman"/>
                <w:sz w:val="16"/>
                <w:szCs w:val="16"/>
              </w:rPr>
            </w:pPr>
            <w:hyperlink r:id="rId324" w:history="1">
              <w:r w:rsidR="00D22C8C" w:rsidRPr="008A198B">
                <w:rPr>
                  <w:rStyle w:val="ab"/>
                  <w:rFonts w:ascii="Times New Roman" w:hAnsi="Times New Roman" w:cs="Times New Roman"/>
                  <w:sz w:val="16"/>
                  <w:szCs w:val="16"/>
                </w:rPr>
                <w:t>https</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resh</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edu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ru</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subject</w:t>
              </w:r>
              <w:r w:rsidR="00D22C8C" w:rsidRPr="003806E5">
                <w:rPr>
                  <w:rStyle w:val="ab"/>
                  <w:rFonts w:ascii="Times New Roman" w:hAnsi="Times New Roman" w:cs="Times New Roman"/>
                  <w:sz w:val="16"/>
                  <w:szCs w:val="16"/>
                </w:rPr>
                <w:t>/</w:t>
              </w:r>
              <w:r w:rsidR="00D22C8C" w:rsidRPr="008A198B">
                <w:rPr>
                  <w:rStyle w:val="ab"/>
                  <w:rFonts w:ascii="Times New Roman" w:hAnsi="Times New Roman" w:cs="Times New Roman"/>
                  <w:sz w:val="16"/>
                  <w:szCs w:val="16"/>
                </w:rPr>
                <w:t>lesson</w:t>
              </w:r>
              <w:r w:rsidR="00D22C8C" w:rsidRPr="003806E5">
                <w:rPr>
                  <w:rStyle w:val="ab"/>
                  <w:rFonts w:ascii="Times New Roman" w:hAnsi="Times New Roman" w:cs="Times New Roman"/>
                  <w:sz w:val="16"/>
                  <w:szCs w:val="16"/>
                </w:rPr>
                <w:t>/5166/</w:t>
              </w:r>
              <w:r w:rsidR="00D22C8C" w:rsidRPr="008A198B">
                <w:rPr>
                  <w:rStyle w:val="ab"/>
                  <w:rFonts w:ascii="Times New Roman" w:hAnsi="Times New Roman" w:cs="Times New Roman"/>
                  <w:sz w:val="16"/>
                  <w:szCs w:val="16"/>
                </w:rPr>
                <w:t>train</w:t>
              </w:r>
              <w:r w:rsidR="00D22C8C" w:rsidRPr="003806E5">
                <w:rPr>
                  <w:rStyle w:val="ab"/>
                  <w:rFonts w:ascii="Times New Roman" w:hAnsi="Times New Roman" w:cs="Times New Roman"/>
                  <w:sz w:val="16"/>
                  <w:szCs w:val="16"/>
                </w:rPr>
                <w:t>/195052/</w:t>
              </w:r>
            </w:hyperlink>
          </w:p>
        </w:tc>
        <w:tc>
          <w:tcPr>
            <w:tcW w:w="1050" w:type="dxa"/>
            <w:gridSpan w:val="2"/>
            <w:tcBorders>
              <w:right w:val="single" w:sz="4" w:space="0" w:color="auto"/>
            </w:tcBorders>
            <w:tcMar>
              <w:top w:w="50" w:type="dxa"/>
              <w:left w:w="100" w:type="dxa"/>
            </w:tcMar>
            <w:vAlign w:val="center"/>
          </w:tcPr>
          <w:p w:rsidR="00D22C8C" w:rsidRDefault="00D22C8C" w:rsidP="00D22C8C">
            <w:pPr>
              <w:spacing w:after="0"/>
              <w:ind w:left="135"/>
            </w:pPr>
          </w:p>
        </w:tc>
        <w:tc>
          <w:tcPr>
            <w:tcW w:w="1076" w:type="dxa"/>
            <w:gridSpan w:val="2"/>
            <w:tcBorders>
              <w:left w:val="single" w:sz="4" w:space="0" w:color="auto"/>
            </w:tcBorders>
            <w:vAlign w:val="center"/>
          </w:tcPr>
          <w:p w:rsidR="00D22C8C" w:rsidRDefault="00D22C8C" w:rsidP="00D22C8C">
            <w:pPr>
              <w:spacing w:after="0"/>
              <w:ind w:left="135"/>
            </w:pPr>
          </w:p>
        </w:tc>
      </w:tr>
      <w:tr w:rsidR="00D22C8C" w:rsidRPr="004803A3" w:rsidTr="00D22C8C">
        <w:trPr>
          <w:trHeight w:val="144"/>
          <w:tblCellSpacing w:w="20" w:type="nil"/>
        </w:trPr>
        <w:tc>
          <w:tcPr>
            <w:tcW w:w="709" w:type="dxa"/>
            <w:tcMar>
              <w:top w:w="50" w:type="dxa"/>
              <w:left w:w="100" w:type="dxa"/>
            </w:tcMar>
            <w:vAlign w:val="center"/>
          </w:tcPr>
          <w:p w:rsidR="00D22C8C" w:rsidRDefault="00D22C8C" w:rsidP="00D22C8C">
            <w:pPr>
              <w:spacing w:after="0"/>
            </w:pPr>
            <w:r>
              <w:rPr>
                <w:rFonts w:ascii="Times New Roman" w:hAnsi="Times New Roman"/>
                <w:color w:val="000000"/>
                <w:sz w:val="24"/>
              </w:rPr>
              <w:t>66</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длинные дистанции. Правила и техника выполнения норматива комплекса ГТО: Бег на 1500м или 2000м.</w:t>
            </w:r>
          </w:p>
        </w:tc>
        <w:tc>
          <w:tcPr>
            <w:tcW w:w="1134" w:type="dxa"/>
            <w:tcMar>
              <w:top w:w="50" w:type="dxa"/>
              <w:left w:w="100" w:type="dxa"/>
            </w:tcMar>
            <w:vAlign w:val="center"/>
          </w:tcPr>
          <w:p w:rsidR="00D22C8C" w:rsidRPr="001467D0"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1467D0">
              <w:rPr>
                <w:rFonts w:ascii="Times New Roman" w:hAnsi="Times New Roman"/>
                <w:color w:val="000000"/>
                <w:sz w:val="24"/>
                <w:lang w:val="ru-RU"/>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lang w:val="ru-RU"/>
              </w:rPr>
            </w:pPr>
            <w:hyperlink r:id="rId325"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/5166/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/195048/</w:t>
              </w:r>
            </w:hyperlink>
          </w:p>
        </w:tc>
        <w:tc>
          <w:tcPr>
            <w:tcW w:w="1050" w:type="dxa"/>
            <w:gridSpan w:val="2"/>
            <w:tcBorders>
              <w:right w:val="single" w:sz="4" w:space="0" w:color="auto"/>
            </w:tcBorders>
            <w:tcMar>
              <w:top w:w="50" w:type="dxa"/>
              <w:left w:w="100" w:type="dxa"/>
            </w:tcMar>
            <w:vAlign w:val="center"/>
          </w:tcPr>
          <w:p w:rsidR="00D22C8C" w:rsidRPr="001467D0" w:rsidRDefault="00D22C8C" w:rsidP="00D22C8C">
            <w:pPr>
              <w:spacing w:after="0"/>
              <w:ind w:left="135"/>
              <w:rPr>
                <w:lang w:val="ru-RU"/>
              </w:rPr>
            </w:pPr>
          </w:p>
        </w:tc>
        <w:tc>
          <w:tcPr>
            <w:tcW w:w="1076" w:type="dxa"/>
            <w:gridSpan w:val="2"/>
            <w:tcBorders>
              <w:left w:val="single" w:sz="4" w:space="0" w:color="auto"/>
            </w:tcBorders>
            <w:vAlign w:val="center"/>
          </w:tcPr>
          <w:p w:rsidR="00D22C8C" w:rsidRPr="001467D0"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1467D0" w:rsidRDefault="00D22C8C" w:rsidP="00D22C8C">
            <w:pPr>
              <w:spacing w:after="0"/>
              <w:rPr>
                <w:lang w:val="ru-RU"/>
              </w:rPr>
            </w:pPr>
            <w:r w:rsidRPr="001467D0">
              <w:rPr>
                <w:rFonts w:ascii="Times New Roman" w:hAnsi="Times New Roman"/>
                <w:color w:val="000000"/>
                <w:sz w:val="24"/>
                <w:lang w:val="ru-RU"/>
              </w:rPr>
              <w:t>67</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22C8C" w:rsidRPr="001467D0"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1467D0">
              <w:rPr>
                <w:rFonts w:ascii="Times New Roman" w:hAnsi="Times New Roman"/>
                <w:color w:val="000000"/>
                <w:sz w:val="24"/>
                <w:lang w:val="ru-RU"/>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lang w:val="ru-RU"/>
              </w:rPr>
            </w:pPr>
            <w:hyperlink r:id="rId326"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/6189/</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/195126/</w:t>
              </w:r>
            </w:hyperlink>
          </w:p>
        </w:tc>
        <w:tc>
          <w:tcPr>
            <w:tcW w:w="1050" w:type="dxa"/>
            <w:gridSpan w:val="2"/>
            <w:tcBorders>
              <w:right w:val="single" w:sz="4" w:space="0" w:color="auto"/>
            </w:tcBorders>
            <w:tcMar>
              <w:top w:w="50" w:type="dxa"/>
              <w:left w:w="100" w:type="dxa"/>
            </w:tcMar>
            <w:vAlign w:val="center"/>
          </w:tcPr>
          <w:p w:rsidR="00D22C8C" w:rsidRPr="001467D0" w:rsidRDefault="00D22C8C" w:rsidP="00D22C8C">
            <w:pPr>
              <w:spacing w:after="0"/>
              <w:ind w:left="135"/>
              <w:rPr>
                <w:lang w:val="ru-RU"/>
              </w:rPr>
            </w:pPr>
          </w:p>
        </w:tc>
        <w:tc>
          <w:tcPr>
            <w:tcW w:w="1076" w:type="dxa"/>
            <w:gridSpan w:val="2"/>
            <w:tcBorders>
              <w:left w:val="single" w:sz="4" w:space="0" w:color="auto"/>
            </w:tcBorders>
            <w:vAlign w:val="center"/>
          </w:tcPr>
          <w:p w:rsidR="00D22C8C" w:rsidRPr="001467D0" w:rsidRDefault="00D22C8C" w:rsidP="00D22C8C">
            <w:pPr>
              <w:spacing w:after="0"/>
              <w:ind w:left="135"/>
              <w:rPr>
                <w:lang w:val="ru-RU"/>
              </w:rPr>
            </w:pPr>
          </w:p>
        </w:tc>
      </w:tr>
      <w:tr w:rsidR="00D22C8C" w:rsidRPr="004803A3" w:rsidTr="00D22C8C">
        <w:trPr>
          <w:trHeight w:val="144"/>
          <w:tblCellSpacing w:w="20" w:type="nil"/>
        </w:trPr>
        <w:tc>
          <w:tcPr>
            <w:tcW w:w="709" w:type="dxa"/>
            <w:tcMar>
              <w:top w:w="50" w:type="dxa"/>
              <w:left w:w="100" w:type="dxa"/>
            </w:tcMar>
            <w:vAlign w:val="center"/>
          </w:tcPr>
          <w:p w:rsidR="00D22C8C" w:rsidRPr="001467D0" w:rsidRDefault="00D22C8C" w:rsidP="00D22C8C">
            <w:pPr>
              <w:spacing w:after="0"/>
              <w:rPr>
                <w:lang w:val="ru-RU"/>
              </w:rPr>
            </w:pPr>
            <w:r w:rsidRPr="001467D0">
              <w:rPr>
                <w:rFonts w:ascii="Times New Roman" w:hAnsi="Times New Roman"/>
                <w:color w:val="000000"/>
                <w:sz w:val="24"/>
                <w:lang w:val="ru-RU"/>
              </w:rPr>
              <w:t>68</w:t>
            </w:r>
          </w:p>
        </w:tc>
        <w:tc>
          <w:tcPr>
            <w:tcW w:w="8364" w:type="dxa"/>
            <w:tcMar>
              <w:top w:w="50" w:type="dxa"/>
              <w:left w:w="100" w:type="dxa"/>
            </w:tcMar>
            <w:vAlign w:val="center"/>
          </w:tcPr>
          <w:p w:rsidR="00D22C8C" w:rsidRPr="00D22C8C" w:rsidRDefault="00D22C8C" w:rsidP="00D22C8C">
            <w:pPr>
              <w:spacing w:after="0"/>
              <w:ind w:left="135"/>
              <w:rPr>
                <w:rFonts w:ascii="Times New Roman" w:hAnsi="Times New Roman" w:cs="Times New Roman"/>
                <w:lang w:val="ru-RU"/>
              </w:rPr>
            </w:pPr>
            <w:r w:rsidRPr="00D22C8C">
              <w:rPr>
                <w:rFonts w:ascii="Times New Roman" w:hAnsi="Times New Roman" w:cs="Times New Roman"/>
                <w:sz w:val="24"/>
                <w:lang w:val="ru-RU"/>
              </w:rPr>
              <w:t>Фестиваль «Мы сдадим ГТО»</w:t>
            </w:r>
            <w:proofErr w:type="gramStart"/>
            <w:r w:rsidRPr="00D22C8C">
              <w:rPr>
                <w:rFonts w:ascii="Times New Roman" w:hAnsi="Times New Roman" w:cs="Times New Roman"/>
                <w:sz w:val="24"/>
                <w:lang w:val="ru-RU"/>
              </w:rPr>
              <w:t>.</w:t>
            </w:r>
            <w:proofErr w:type="gramEnd"/>
            <w:r w:rsidRPr="00D22C8C">
              <w:rPr>
                <w:rFonts w:ascii="Times New Roman" w:hAnsi="Times New Roman" w:cs="Times New Roman"/>
                <w:sz w:val="24"/>
                <w:lang w:val="ru-RU"/>
              </w:rPr>
              <w:t xml:space="preserve"> (</w:t>
            </w:r>
            <w:proofErr w:type="gramStart"/>
            <w:r w:rsidRPr="00D22C8C">
              <w:rPr>
                <w:rFonts w:ascii="Times New Roman" w:hAnsi="Times New Roman" w:cs="Times New Roman"/>
                <w:sz w:val="24"/>
                <w:lang w:val="ru-RU"/>
              </w:rPr>
              <w:t>с</w:t>
            </w:r>
            <w:proofErr w:type="gramEnd"/>
            <w:r w:rsidRPr="00D22C8C">
              <w:rPr>
                <w:rFonts w:ascii="Times New Roman" w:hAnsi="Times New Roman" w:cs="Times New Roman"/>
                <w:sz w:val="24"/>
                <w:lang w:val="ru-RU"/>
              </w:rPr>
              <w:t>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D22C8C" w:rsidRPr="001467D0" w:rsidRDefault="00D22C8C" w:rsidP="00D22C8C">
            <w:pPr>
              <w:spacing w:after="0"/>
              <w:ind w:left="135"/>
              <w:jc w:val="center"/>
              <w:rPr>
                <w:lang w:val="ru-RU"/>
              </w:rPr>
            </w:pPr>
            <w:r w:rsidRPr="004E25DC">
              <w:rPr>
                <w:rFonts w:ascii="Times New Roman" w:hAnsi="Times New Roman"/>
                <w:color w:val="000000"/>
                <w:sz w:val="24"/>
                <w:lang w:val="ru-RU"/>
              </w:rPr>
              <w:t xml:space="preserve"> </w:t>
            </w:r>
            <w:r w:rsidRPr="001467D0">
              <w:rPr>
                <w:rFonts w:ascii="Times New Roman" w:hAnsi="Times New Roman"/>
                <w:color w:val="000000"/>
                <w:sz w:val="24"/>
                <w:lang w:val="ru-RU"/>
              </w:rPr>
              <w:t xml:space="preserve">1 </w:t>
            </w:r>
          </w:p>
        </w:tc>
        <w:tc>
          <w:tcPr>
            <w:tcW w:w="2268" w:type="dxa"/>
            <w:tcMar>
              <w:top w:w="50" w:type="dxa"/>
              <w:left w:w="100" w:type="dxa"/>
            </w:tcMar>
          </w:tcPr>
          <w:p w:rsidR="00D22C8C" w:rsidRPr="0060637A" w:rsidRDefault="00D40CD3" w:rsidP="00D22C8C">
            <w:pPr>
              <w:jc w:val="center"/>
              <w:rPr>
                <w:rFonts w:ascii="Times New Roman" w:hAnsi="Times New Roman" w:cs="Times New Roman"/>
                <w:sz w:val="16"/>
                <w:szCs w:val="16"/>
                <w:lang w:val="ru-RU"/>
              </w:rPr>
            </w:pPr>
            <w:hyperlink r:id="rId327" w:history="1">
              <w:r w:rsidR="00D22C8C" w:rsidRPr="008A198B">
                <w:rPr>
                  <w:rStyle w:val="ab"/>
                  <w:rFonts w:ascii="Times New Roman" w:hAnsi="Times New Roman" w:cs="Times New Roman"/>
                  <w:sz w:val="16"/>
                  <w:szCs w:val="16"/>
                </w:rPr>
                <w:t>https</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resh</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edu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ru</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subject</w:t>
              </w:r>
              <w:r w:rsidR="00D22C8C" w:rsidRPr="0060637A">
                <w:rPr>
                  <w:rStyle w:val="ab"/>
                  <w:rFonts w:ascii="Times New Roman" w:hAnsi="Times New Roman" w:cs="Times New Roman"/>
                  <w:sz w:val="16"/>
                  <w:szCs w:val="16"/>
                  <w:lang w:val="ru-RU"/>
                </w:rPr>
                <w:t>/</w:t>
              </w:r>
              <w:r w:rsidR="00D22C8C" w:rsidRPr="008A198B">
                <w:rPr>
                  <w:rStyle w:val="ab"/>
                  <w:rFonts w:ascii="Times New Roman" w:hAnsi="Times New Roman" w:cs="Times New Roman"/>
                  <w:sz w:val="16"/>
                  <w:szCs w:val="16"/>
                </w:rPr>
                <w:t>lesson</w:t>
              </w:r>
              <w:r w:rsidR="00D22C8C" w:rsidRPr="0060637A">
                <w:rPr>
                  <w:rStyle w:val="ab"/>
                  <w:rFonts w:ascii="Times New Roman" w:hAnsi="Times New Roman" w:cs="Times New Roman"/>
                  <w:sz w:val="16"/>
                  <w:szCs w:val="16"/>
                  <w:lang w:val="ru-RU"/>
                </w:rPr>
                <w:t>/4626/</w:t>
              </w:r>
              <w:r w:rsidR="00D22C8C" w:rsidRPr="008A198B">
                <w:rPr>
                  <w:rStyle w:val="ab"/>
                  <w:rFonts w:ascii="Times New Roman" w:hAnsi="Times New Roman" w:cs="Times New Roman"/>
                  <w:sz w:val="16"/>
                  <w:szCs w:val="16"/>
                </w:rPr>
                <w:t>main</w:t>
              </w:r>
              <w:r w:rsidR="00D22C8C" w:rsidRPr="0060637A">
                <w:rPr>
                  <w:rStyle w:val="ab"/>
                  <w:rFonts w:ascii="Times New Roman" w:hAnsi="Times New Roman" w:cs="Times New Roman"/>
                  <w:sz w:val="16"/>
                  <w:szCs w:val="16"/>
                  <w:lang w:val="ru-RU"/>
                </w:rPr>
                <w:t>/195211/</w:t>
              </w:r>
            </w:hyperlink>
          </w:p>
        </w:tc>
        <w:tc>
          <w:tcPr>
            <w:tcW w:w="1050" w:type="dxa"/>
            <w:gridSpan w:val="2"/>
            <w:tcBorders>
              <w:right w:val="single" w:sz="4" w:space="0" w:color="auto"/>
            </w:tcBorders>
            <w:tcMar>
              <w:top w:w="50" w:type="dxa"/>
              <w:left w:w="100" w:type="dxa"/>
            </w:tcMar>
            <w:vAlign w:val="center"/>
          </w:tcPr>
          <w:p w:rsidR="00D22C8C" w:rsidRPr="001467D0" w:rsidRDefault="00D22C8C" w:rsidP="00D22C8C">
            <w:pPr>
              <w:spacing w:after="0"/>
              <w:ind w:left="135"/>
              <w:rPr>
                <w:lang w:val="ru-RU"/>
              </w:rPr>
            </w:pPr>
          </w:p>
        </w:tc>
        <w:tc>
          <w:tcPr>
            <w:tcW w:w="1076" w:type="dxa"/>
            <w:gridSpan w:val="2"/>
            <w:tcBorders>
              <w:left w:val="single" w:sz="4" w:space="0" w:color="auto"/>
            </w:tcBorders>
            <w:vAlign w:val="center"/>
          </w:tcPr>
          <w:p w:rsidR="00D22C8C" w:rsidRPr="001467D0" w:rsidRDefault="00D22C8C" w:rsidP="00D22C8C">
            <w:pPr>
              <w:spacing w:after="0"/>
              <w:ind w:left="135"/>
              <w:rPr>
                <w:lang w:val="ru-RU"/>
              </w:rPr>
            </w:pPr>
          </w:p>
        </w:tc>
      </w:tr>
      <w:tr w:rsidR="00D22C8C" w:rsidTr="00D22C8C">
        <w:trPr>
          <w:trHeight w:val="144"/>
          <w:tblCellSpacing w:w="20" w:type="nil"/>
        </w:trPr>
        <w:tc>
          <w:tcPr>
            <w:tcW w:w="9073" w:type="dxa"/>
            <w:gridSpan w:val="2"/>
            <w:tcMar>
              <w:top w:w="50" w:type="dxa"/>
              <w:left w:w="100" w:type="dxa"/>
            </w:tcMar>
            <w:vAlign w:val="center"/>
          </w:tcPr>
          <w:p w:rsidR="00D22C8C" w:rsidRPr="004E25DC" w:rsidRDefault="00D22C8C" w:rsidP="00D22C8C">
            <w:pPr>
              <w:spacing w:after="0"/>
              <w:ind w:left="135"/>
              <w:rPr>
                <w:lang w:val="ru-RU"/>
              </w:rPr>
            </w:pPr>
            <w:r w:rsidRPr="004E25DC">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22C8C" w:rsidRPr="003806E5" w:rsidRDefault="00D22C8C" w:rsidP="00D22C8C">
            <w:pPr>
              <w:spacing w:after="0"/>
              <w:ind w:left="135"/>
              <w:jc w:val="center"/>
              <w:rPr>
                <w:lang w:val="ru-RU"/>
              </w:rPr>
            </w:pPr>
            <w:r w:rsidRPr="004E25DC">
              <w:rPr>
                <w:rFonts w:ascii="Times New Roman" w:hAnsi="Times New Roman"/>
                <w:color w:val="000000"/>
                <w:sz w:val="24"/>
                <w:lang w:val="ru-RU"/>
              </w:rPr>
              <w:t xml:space="preserve"> </w:t>
            </w:r>
            <w:r>
              <w:rPr>
                <w:rFonts w:ascii="Times New Roman" w:hAnsi="Times New Roman"/>
                <w:color w:val="000000"/>
                <w:sz w:val="24"/>
                <w:lang w:val="ru-RU"/>
              </w:rPr>
              <w:t>68</w:t>
            </w:r>
          </w:p>
        </w:tc>
        <w:tc>
          <w:tcPr>
            <w:tcW w:w="4394" w:type="dxa"/>
            <w:gridSpan w:val="5"/>
            <w:tcMar>
              <w:top w:w="50" w:type="dxa"/>
              <w:left w:w="100" w:type="dxa"/>
            </w:tcMar>
            <w:vAlign w:val="center"/>
          </w:tcPr>
          <w:p w:rsidR="00D22C8C" w:rsidRDefault="00D22C8C" w:rsidP="00D22C8C"/>
        </w:tc>
      </w:tr>
    </w:tbl>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rPr>
          <w:rFonts w:ascii="Times New Roman" w:hAnsi="Times New Roman"/>
          <w:b/>
          <w:color w:val="000000"/>
          <w:sz w:val="28"/>
          <w:lang w:val="ru-RU"/>
        </w:rPr>
      </w:pPr>
    </w:p>
    <w:p w:rsidR="00FB745B" w:rsidRDefault="00FB745B" w:rsidP="00FB745B">
      <w:pPr>
        <w:spacing w:after="0"/>
        <w:ind w:left="120"/>
      </w:pPr>
      <w:r>
        <w:rPr>
          <w:rFonts w:ascii="Times New Roman" w:hAnsi="Times New Roman"/>
          <w:b/>
          <w:color w:val="000000"/>
          <w:sz w:val="28"/>
        </w:rPr>
        <w:lastRenderedPageBreak/>
        <w:t xml:space="preserve">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222"/>
        <w:gridCol w:w="1276"/>
        <w:gridCol w:w="2643"/>
        <w:gridCol w:w="900"/>
        <w:gridCol w:w="15"/>
        <w:gridCol w:w="15"/>
        <w:gridCol w:w="15"/>
        <w:gridCol w:w="854"/>
      </w:tblGrid>
      <w:tr w:rsidR="00FB745B" w:rsidRPr="006B6D16" w:rsidTr="00FB745B">
        <w:trPr>
          <w:trHeight w:val="144"/>
          <w:tblCellSpacing w:w="20" w:type="nil"/>
        </w:trPr>
        <w:tc>
          <w:tcPr>
            <w:tcW w:w="709" w:type="dxa"/>
            <w:vMerge w:val="restart"/>
            <w:tcMar>
              <w:top w:w="50" w:type="dxa"/>
              <w:left w:w="100" w:type="dxa"/>
            </w:tcMar>
            <w:vAlign w:val="center"/>
          </w:tcPr>
          <w:p w:rsidR="00FB745B" w:rsidRDefault="00FB745B" w:rsidP="00744BC2">
            <w:pPr>
              <w:spacing w:after="0"/>
              <w:ind w:left="135"/>
            </w:pPr>
            <w:r>
              <w:rPr>
                <w:rFonts w:ascii="Times New Roman" w:hAnsi="Times New Roman"/>
                <w:b/>
                <w:color w:val="000000"/>
                <w:sz w:val="24"/>
              </w:rPr>
              <w:t xml:space="preserve">№ п/п </w:t>
            </w:r>
          </w:p>
          <w:p w:rsidR="00FB745B" w:rsidRDefault="00FB745B" w:rsidP="00744BC2">
            <w:pPr>
              <w:spacing w:after="0"/>
              <w:ind w:left="135"/>
            </w:pPr>
          </w:p>
        </w:tc>
        <w:tc>
          <w:tcPr>
            <w:tcW w:w="8222" w:type="dxa"/>
            <w:vMerge w:val="restart"/>
            <w:tcMar>
              <w:top w:w="50" w:type="dxa"/>
              <w:left w:w="100" w:type="dxa"/>
            </w:tcMar>
            <w:vAlign w:val="center"/>
          </w:tcPr>
          <w:p w:rsidR="00FB745B" w:rsidRDefault="00FB745B" w:rsidP="00744BC2">
            <w:pPr>
              <w:spacing w:after="0"/>
              <w:ind w:left="135"/>
            </w:pPr>
            <w:r>
              <w:rPr>
                <w:rFonts w:ascii="Times New Roman" w:hAnsi="Times New Roman"/>
                <w:b/>
                <w:color w:val="000000"/>
                <w:sz w:val="24"/>
              </w:rPr>
              <w:t xml:space="preserve">Тема урока </w:t>
            </w:r>
          </w:p>
          <w:p w:rsidR="00FB745B" w:rsidRDefault="00FB745B" w:rsidP="00744BC2">
            <w:pPr>
              <w:spacing w:after="0"/>
              <w:ind w:left="135"/>
            </w:pPr>
          </w:p>
        </w:tc>
        <w:tc>
          <w:tcPr>
            <w:tcW w:w="1276" w:type="dxa"/>
            <w:vMerge w:val="restart"/>
            <w:tcBorders>
              <w:right w:val="single" w:sz="4" w:space="0" w:color="auto"/>
            </w:tcBorders>
            <w:tcMar>
              <w:top w:w="50" w:type="dxa"/>
              <w:left w:w="100" w:type="dxa"/>
            </w:tcMar>
            <w:vAlign w:val="center"/>
          </w:tcPr>
          <w:p w:rsidR="00FB745B" w:rsidRDefault="00FB745B" w:rsidP="00744BC2">
            <w:pPr>
              <w:spacing w:after="0"/>
            </w:pPr>
            <w:r>
              <w:rPr>
                <w:rFonts w:ascii="Times New Roman" w:hAnsi="Times New Roman"/>
                <w:b/>
                <w:color w:val="000000"/>
                <w:sz w:val="24"/>
              </w:rPr>
              <w:t>Количество часов</w:t>
            </w:r>
          </w:p>
          <w:p w:rsidR="00FB745B" w:rsidRDefault="00FB745B" w:rsidP="00744BC2">
            <w:pPr>
              <w:spacing w:after="0"/>
              <w:ind w:left="135"/>
            </w:pPr>
            <w:r>
              <w:rPr>
                <w:rFonts w:ascii="Times New Roman" w:hAnsi="Times New Roman"/>
                <w:b/>
                <w:color w:val="000000"/>
                <w:sz w:val="24"/>
              </w:rPr>
              <w:t xml:space="preserve">Всего </w:t>
            </w:r>
          </w:p>
          <w:p w:rsidR="00FB745B" w:rsidRDefault="00FB745B" w:rsidP="00744BC2">
            <w:pPr>
              <w:spacing w:after="0"/>
              <w:ind w:left="135"/>
            </w:pPr>
          </w:p>
        </w:tc>
        <w:tc>
          <w:tcPr>
            <w:tcW w:w="2643" w:type="dxa"/>
            <w:vMerge w:val="restart"/>
            <w:tcBorders>
              <w:left w:val="single" w:sz="4" w:space="0" w:color="auto"/>
            </w:tcBorders>
            <w:tcMar>
              <w:top w:w="50" w:type="dxa"/>
              <w:left w:w="100" w:type="dxa"/>
            </w:tcMar>
            <w:vAlign w:val="center"/>
          </w:tcPr>
          <w:p w:rsidR="00FB745B" w:rsidRPr="006B6D16" w:rsidRDefault="00FB745B" w:rsidP="00744BC2">
            <w:pPr>
              <w:spacing w:after="0"/>
              <w:ind w:left="135"/>
              <w:rPr>
                <w:lang w:val="ru-RU"/>
              </w:rPr>
            </w:pPr>
            <w:r w:rsidRPr="006B6D16">
              <w:rPr>
                <w:rFonts w:ascii="Times New Roman" w:hAnsi="Times New Roman"/>
                <w:b/>
                <w:color w:val="000000"/>
                <w:sz w:val="24"/>
                <w:lang w:val="ru-RU"/>
              </w:rPr>
              <w:t xml:space="preserve">Электронные цифровые образовательные ресурсы </w:t>
            </w:r>
          </w:p>
          <w:p w:rsidR="00FB745B" w:rsidRPr="006B6D16" w:rsidRDefault="00FB745B" w:rsidP="00744BC2">
            <w:pPr>
              <w:spacing w:after="0"/>
              <w:ind w:left="135"/>
              <w:rPr>
                <w:lang w:val="ru-RU"/>
              </w:rPr>
            </w:pPr>
          </w:p>
        </w:tc>
        <w:tc>
          <w:tcPr>
            <w:tcW w:w="1799" w:type="dxa"/>
            <w:gridSpan w:val="5"/>
            <w:tcMar>
              <w:top w:w="50" w:type="dxa"/>
              <w:left w:w="100" w:type="dxa"/>
            </w:tcMar>
            <w:vAlign w:val="center"/>
          </w:tcPr>
          <w:p w:rsidR="00FB745B" w:rsidRPr="006B6D16" w:rsidRDefault="00FB745B" w:rsidP="00744BC2">
            <w:pPr>
              <w:spacing w:after="0"/>
              <w:ind w:left="135"/>
              <w:rPr>
                <w:lang w:val="ru-RU"/>
              </w:rPr>
            </w:pPr>
            <w:r w:rsidRPr="006B6D16">
              <w:rPr>
                <w:rFonts w:ascii="Times New Roman" w:hAnsi="Times New Roman"/>
                <w:b/>
                <w:color w:val="000000"/>
                <w:sz w:val="24"/>
                <w:lang w:val="ru-RU"/>
              </w:rPr>
              <w:t xml:space="preserve">Дата изучения </w:t>
            </w:r>
          </w:p>
          <w:p w:rsidR="00FB745B" w:rsidRPr="006B6D16" w:rsidRDefault="00FB745B" w:rsidP="00744BC2">
            <w:pPr>
              <w:spacing w:after="0"/>
              <w:ind w:left="135"/>
              <w:rPr>
                <w:lang w:val="ru-RU"/>
              </w:rPr>
            </w:pPr>
          </w:p>
        </w:tc>
      </w:tr>
      <w:tr w:rsidR="00FB745B" w:rsidTr="00FB745B">
        <w:trPr>
          <w:trHeight w:val="144"/>
          <w:tblCellSpacing w:w="20" w:type="nil"/>
        </w:trPr>
        <w:tc>
          <w:tcPr>
            <w:tcW w:w="709" w:type="dxa"/>
            <w:vMerge/>
            <w:tcBorders>
              <w:top w:val="nil"/>
            </w:tcBorders>
            <w:tcMar>
              <w:top w:w="50" w:type="dxa"/>
              <w:left w:w="100" w:type="dxa"/>
            </w:tcMar>
          </w:tcPr>
          <w:p w:rsidR="00FB745B" w:rsidRPr="006B6D16" w:rsidRDefault="00FB745B" w:rsidP="00744BC2">
            <w:pPr>
              <w:rPr>
                <w:lang w:val="ru-RU"/>
              </w:rPr>
            </w:pPr>
          </w:p>
        </w:tc>
        <w:tc>
          <w:tcPr>
            <w:tcW w:w="8222" w:type="dxa"/>
            <w:vMerge/>
            <w:tcBorders>
              <w:top w:val="nil"/>
            </w:tcBorders>
            <w:tcMar>
              <w:top w:w="50" w:type="dxa"/>
              <w:left w:w="100" w:type="dxa"/>
            </w:tcMar>
          </w:tcPr>
          <w:p w:rsidR="00FB745B" w:rsidRPr="006B6D16" w:rsidRDefault="00FB745B" w:rsidP="00744BC2">
            <w:pPr>
              <w:rPr>
                <w:lang w:val="ru-RU"/>
              </w:rPr>
            </w:pPr>
          </w:p>
        </w:tc>
        <w:tc>
          <w:tcPr>
            <w:tcW w:w="1276" w:type="dxa"/>
            <w:vMerge/>
            <w:tcBorders>
              <w:right w:val="single" w:sz="4" w:space="0" w:color="auto"/>
            </w:tcBorders>
            <w:tcMar>
              <w:top w:w="50" w:type="dxa"/>
              <w:left w:w="100" w:type="dxa"/>
            </w:tcMar>
            <w:vAlign w:val="center"/>
          </w:tcPr>
          <w:p w:rsidR="00FB745B" w:rsidRDefault="00FB745B" w:rsidP="00744BC2">
            <w:pPr>
              <w:spacing w:after="0"/>
              <w:ind w:left="135"/>
            </w:pPr>
          </w:p>
        </w:tc>
        <w:tc>
          <w:tcPr>
            <w:tcW w:w="2643" w:type="dxa"/>
            <w:vMerge/>
            <w:tcBorders>
              <w:left w:val="single" w:sz="4" w:space="0" w:color="auto"/>
            </w:tcBorders>
            <w:tcMar>
              <w:top w:w="50" w:type="dxa"/>
              <w:left w:w="100" w:type="dxa"/>
            </w:tcMar>
          </w:tcPr>
          <w:p w:rsidR="00FB745B" w:rsidRDefault="00FB745B" w:rsidP="00744BC2"/>
        </w:tc>
        <w:tc>
          <w:tcPr>
            <w:tcW w:w="900" w:type="dxa"/>
            <w:tcBorders>
              <w:top w:val="nil"/>
              <w:right w:val="single" w:sz="4" w:space="0" w:color="auto"/>
            </w:tcBorders>
            <w:tcMar>
              <w:top w:w="50" w:type="dxa"/>
              <w:left w:w="100" w:type="dxa"/>
            </w:tcMar>
          </w:tcPr>
          <w:p w:rsidR="00FB745B" w:rsidRPr="006B6D16" w:rsidRDefault="00FB745B" w:rsidP="00744BC2">
            <w:pPr>
              <w:rPr>
                <w:rFonts w:ascii="Times New Roman" w:hAnsi="Times New Roman" w:cs="Times New Roman"/>
                <w:b/>
                <w:sz w:val="24"/>
                <w:szCs w:val="24"/>
                <w:lang w:val="ru-RU"/>
              </w:rPr>
            </w:pPr>
            <w:r w:rsidRPr="006B6D16">
              <w:rPr>
                <w:rFonts w:ascii="Times New Roman" w:hAnsi="Times New Roman" w:cs="Times New Roman"/>
                <w:b/>
                <w:sz w:val="24"/>
                <w:szCs w:val="24"/>
                <w:lang w:val="ru-RU"/>
              </w:rPr>
              <w:t>план</w:t>
            </w:r>
          </w:p>
        </w:tc>
        <w:tc>
          <w:tcPr>
            <w:tcW w:w="899" w:type="dxa"/>
            <w:gridSpan w:val="4"/>
            <w:tcBorders>
              <w:top w:val="nil"/>
              <w:left w:val="single" w:sz="4" w:space="0" w:color="auto"/>
            </w:tcBorders>
          </w:tcPr>
          <w:p w:rsidR="00FB745B" w:rsidRPr="006B6D16" w:rsidRDefault="00FB745B" w:rsidP="00744BC2">
            <w:pPr>
              <w:rPr>
                <w:rFonts w:ascii="Times New Roman" w:hAnsi="Times New Roman" w:cs="Times New Roman"/>
                <w:b/>
                <w:sz w:val="24"/>
                <w:szCs w:val="24"/>
                <w:lang w:val="ru-RU"/>
              </w:rPr>
            </w:pPr>
            <w:r w:rsidRPr="006B6D16">
              <w:rPr>
                <w:rFonts w:ascii="Times New Roman" w:hAnsi="Times New Roman" w:cs="Times New Roman"/>
                <w:b/>
                <w:sz w:val="24"/>
                <w:szCs w:val="24"/>
                <w:lang w:val="ru-RU"/>
              </w:rPr>
              <w:t>факт</w:t>
            </w:r>
          </w:p>
        </w:tc>
      </w:tr>
      <w:tr w:rsidR="00FB745B" w:rsidRPr="004803A3"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Правила ТБ. Здоровье и здоровый образ жизни. Бег на короткие дистанции.</w:t>
            </w:r>
          </w:p>
        </w:tc>
        <w:tc>
          <w:tcPr>
            <w:tcW w:w="1276" w:type="dxa"/>
            <w:tcMar>
              <w:top w:w="50" w:type="dxa"/>
              <w:left w:w="100" w:type="dxa"/>
            </w:tcMar>
            <w:vAlign w:val="center"/>
          </w:tcPr>
          <w:p w:rsidR="00FB745B" w:rsidRPr="00DE7B4F"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28"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/4601/</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/195022/</w:t>
              </w:r>
            </w:hyperlink>
          </w:p>
        </w:tc>
        <w:tc>
          <w:tcPr>
            <w:tcW w:w="900" w:type="dxa"/>
            <w:tcBorders>
              <w:right w:val="single" w:sz="4" w:space="0" w:color="auto"/>
            </w:tcBorders>
            <w:tcMar>
              <w:top w:w="50" w:type="dxa"/>
              <w:left w:w="100" w:type="dxa"/>
            </w:tcMar>
            <w:vAlign w:val="center"/>
          </w:tcPr>
          <w:p w:rsidR="00FB745B" w:rsidRPr="00DE7B4F" w:rsidRDefault="00FB745B" w:rsidP="00744BC2">
            <w:pPr>
              <w:spacing w:after="0"/>
              <w:ind w:left="135"/>
              <w:rPr>
                <w:lang w:val="ru-RU"/>
              </w:rPr>
            </w:pPr>
          </w:p>
        </w:tc>
        <w:tc>
          <w:tcPr>
            <w:tcW w:w="899" w:type="dxa"/>
            <w:gridSpan w:val="4"/>
            <w:tcBorders>
              <w:left w:val="single" w:sz="4" w:space="0" w:color="auto"/>
            </w:tcBorders>
            <w:vAlign w:val="center"/>
          </w:tcPr>
          <w:p w:rsidR="00FB745B" w:rsidRPr="00DE7B4F"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E7B4F" w:rsidRDefault="00FB745B" w:rsidP="00744BC2">
            <w:pPr>
              <w:spacing w:after="0"/>
              <w:rPr>
                <w:lang w:val="ru-RU"/>
              </w:rPr>
            </w:pPr>
            <w:r w:rsidRPr="00DE7B4F">
              <w:rPr>
                <w:rFonts w:ascii="Times New Roman" w:hAnsi="Times New Roman"/>
                <w:color w:val="000000"/>
                <w:sz w:val="24"/>
                <w:lang w:val="ru-RU"/>
              </w:rPr>
              <w:t>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История ВФСК ГТО, возрождение ГТО. Правила выполнения спортивных нормативов 5-6 ступени.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DE7B4F"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DE7B4F">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29"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/3603/</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/224405/</w:t>
              </w:r>
            </w:hyperlink>
          </w:p>
        </w:tc>
        <w:tc>
          <w:tcPr>
            <w:tcW w:w="900" w:type="dxa"/>
            <w:tcBorders>
              <w:right w:val="single" w:sz="4" w:space="0" w:color="auto"/>
            </w:tcBorders>
            <w:tcMar>
              <w:top w:w="50" w:type="dxa"/>
              <w:left w:w="100" w:type="dxa"/>
            </w:tcMar>
            <w:vAlign w:val="center"/>
          </w:tcPr>
          <w:p w:rsidR="00FB745B" w:rsidRPr="00DE7B4F" w:rsidRDefault="00FB745B" w:rsidP="00744BC2">
            <w:pPr>
              <w:spacing w:after="0"/>
              <w:ind w:left="135"/>
              <w:rPr>
                <w:lang w:val="ru-RU"/>
              </w:rPr>
            </w:pPr>
          </w:p>
        </w:tc>
        <w:tc>
          <w:tcPr>
            <w:tcW w:w="899" w:type="dxa"/>
            <w:gridSpan w:val="4"/>
            <w:tcBorders>
              <w:left w:val="single" w:sz="4" w:space="0" w:color="auto"/>
            </w:tcBorders>
            <w:vAlign w:val="center"/>
          </w:tcPr>
          <w:p w:rsidR="00FB745B" w:rsidRPr="00DE7B4F"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E7B4F" w:rsidRDefault="00FB745B" w:rsidP="00744BC2">
            <w:pPr>
              <w:spacing w:after="0"/>
              <w:rPr>
                <w:lang w:val="ru-RU"/>
              </w:rPr>
            </w:pPr>
            <w:r w:rsidRPr="00DE7B4F">
              <w:rPr>
                <w:rFonts w:ascii="Times New Roman" w:hAnsi="Times New Roman"/>
                <w:color w:val="000000"/>
                <w:sz w:val="24"/>
                <w:lang w:val="ru-RU"/>
              </w:rPr>
              <w:t>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Первая помощь при травмах.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DE7B4F" w:rsidRDefault="00FB745B" w:rsidP="00744BC2">
            <w:pPr>
              <w:spacing w:after="0"/>
              <w:ind w:left="135"/>
              <w:jc w:val="center"/>
              <w:rPr>
                <w:lang w:val="ru-RU"/>
              </w:rPr>
            </w:pPr>
            <w:r w:rsidRPr="00DE7B4F">
              <w:rPr>
                <w:rFonts w:ascii="Times New Roman" w:hAnsi="Times New Roman"/>
                <w:color w:val="000000"/>
                <w:sz w:val="24"/>
                <w:lang w:val="ru-RU"/>
              </w:rPr>
              <w:t xml:space="preserve"> 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0"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/3617/</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/224463/</w:t>
              </w:r>
            </w:hyperlink>
          </w:p>
        </w:tc>
        <w:tc>
          <w:tcPr>
            <w:tcW w:w="900" w:type="dxa"/>
            <w:tcBorders>
              <w:right w:val="single" w:sz="4" w:space="0" w:color="auto"/>
            </w:tcBorders>
            <w:tcMar>
              <w:top w:w="50" w:type="dxa"/>
              <w:left w:w="100" w:type="dxa"/>
            </w:tcMar>
            <w:vAlign w:val="center"/>
          </w:tcPr>
          <w:p w:rsidR="00FB745B" w:rsidRPr="00DE7B4F" w:rsidRDefault="00FB745B" w:rsidP="00744BC2">
            <w:pPr>
              <w:spacing w:after="0"/>
              <w:ind w:left="135"/>
              <w:rPr>
                <w:lang w:val="ru-RU"/>
              </w:rPr>
            </w:pPr>
          </w:p>
        </w:tc>
        <w:tc>
          <w:tcPr>
            <w:tcW w:w="899" w:type="dxa"/>
            <w:gridSpan w:val="4"/>
            <w:tcBorders>
              <w:left w:val="single" w:sz="4" w:space="0" w:color="auto"/>
            </w:tcBorders>
            <w:vAlign w:val="center"/>
          </w:tcPr>
          <w:p w:rsidR="00FB745B" w:rsidRPr="00DE7B4F"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E7B4F" w:rsidRDefault="00FB745B" w:rsidP="00744BC2">
            <w:pPr>
              <w:spacing w:after="0"/>
              <w:rPr>
                <w:lang w:val="ru-RU"/>
              </w:rPr>
            </w:pPr>
            <w:r w:rsidRPr="00DE7B4F">
              <w:rPr>
                <w:rFonts w:ascii="Times New Roman" w:hAnsi="Times New Roman"/>
                <w:color w:val="000000"/>
                <w:sz w:val="24"/>
                <w:lang w:val="ru-RU"/>
              </w:rPr>
              <w:t>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1"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/3617/</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lang w:val="ru-RU"/>
                </w:rPr>
                <w:t>/224467/</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Метание спортивного снаряда с разбега на дальность. Правила и техника выполнения норматива комплекса ГТО: Метание мяча весом 150г, 500</w:t>
            </w:r>
            <w:proofErr w:type="gramStart"/>
            <w:r w:rsidRPr="00FB745B">
              <w:rPr>
                <w:rFonts w:ascii="Times New Roman" w:hAnsi="Times New Roman"/>
                <w:sz w:val="24"/>
                <w:lang w:val="ru-RU"/>
              </w:rPr>
              <w:t>г(</w:t>
            </w:r>
            <w:proofErr w:type="gramEnd"/>
            <w:r w:rsidRPr="00FB745B">
              <w:rPr>
                <w:rFonts w:ascii="Times New Roman" w:hAnsi="Times New Roman"/>
                <w:sz w:val="24"/>
                <w:lang w:val="ru-RU"/>
              </w:rPr>
              <w:t>д), 700г(ю).</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2"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/5166/</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/195048/</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Метание спортивного снаряда с разбега на дальность. Правила и техника выполнения норматива комплекса ГТО: Метание мяча весом 150г, 500</w:t>
            </w:r>
            <w:proofErr w:type="gramStart"/>
            <w:r w:rsidRPr="00FB745B">
              <w:rPr>
                <w:rFonts w:ascii="Times New Roman" w:hAnsi="Times New Roman"/>
                <w:sz w:val="24"/>
                <w:lang w:val="ru-RU"/>
              </w:rPr>
              <w:t>г(</w:t>
            </w:r>
            <w:proofErr w:type="gramEnd"/>
            <w:r w:rsidRPr="00FB745B">
              <w:rPr>
                <w:rFonts w:ascii="Times New Roman" w:hAnsi="Times New Roman"/>
                <w:sz w:val="24"/>
                <w:lang w:val="ru-RU"/>
              </w:rPr>
              <w:t>д), 700г(ю).</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B423F4">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3"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/6192/</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/195100/</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Прыжки в длину «прогнувшись». Прыжки в длину «согнув ноги».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EC7DBC">
              <w:rPr>
                <w:rFonts w:ascii="Times New Roman" w:hAnsi="Times New Roman"/>
                <w:color w:val="000000"/>
                <w:sz w:val="24"/>
                <w:lang w:val="ru-RU"/>
              </w:rPr>
              <w:t xml:space="preserve"> 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4"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/6192/</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lang w:val="ru-RU"/>
                </w:rPr>
                <w:t>/195103/</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Правила и техника выполнения норматива комплекса ГТО: Бег на 2000м или 3000м.</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35"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/6189/</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/195126/</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36"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/3617/</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/224467/</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lastRenderedPageBreak/>
              <w:t>10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Правила ТБ. Оказание первой помощи во время самостоятельных занятий физическими упражнениями и активного отдыха.</w:t>
            </w:r>
          </w:p>
        </w:tc>
        <w:tc>
          <w:tcPr>
            <w:tcW w:w="1276" w:type="dxa"/>
            <w:tcMar>
              <w:top w:w="50" w:type="dxa"/>
              <w:left w:w="100" w:type="dxa"/>
            </w:tcMar>
            <w:vAlign w:val="center"/>
          </w:tcPr>
          <w:p w:rsidR="00FB745B" w:rsidRPr="00EC7DBC"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EC7DB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37"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/6190/</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/195262/</w:t>
              </w:r>
            </w:hyperlink>
          </w:p>
        </w:tc>
        <w:tc>
          <w:tcPr>
            <w:tcW w:w="900" w:type="dxa"/>
            <w:tcBorders>
              <w:right w:val="single" w:sz="4" w:space="0" w:color="auto"/>
            </w:tcBorders>
            <w:tcMar>
              <w:top w:w="50" w:type="dxa"/>
              <w:left w:w="100" w:type="dxa"/>
            </w:tcMar>
            <w:vAlign w:val="center"/>
          </w:tcPr>
          <w:p w:rsidR="00FB745B" w:rsidRPr="00EC7DBC" w:rsidRDefault="00FB745B" w:rsidP="00744BC2">
            <w:pPr>
              <w:spacing w:after="0"/>
              <w:ind w:left="135"/>
              <w:rPr>
                <w:lang w:val="ru-RU"/>
              </w:rPr>
            </w:pPr>
          </w:p>
        </w:tc>
        <w:tc>
          <w:tcPr>
            <w:tcW w:w="899" w:type="dxa"/>
            <w:gridSpan w:val="4"/>
            <w:tcBorders>
              <w:left w:val="single" w:sz="4" w:space="0" w:color="auto"/>
            </w:tcBorders>
            <w:vAlign w:val="center"/>
          </w:tcPr>
          <w:p w:rsidR="00FB745B" w:rsidRPr="00EC7DB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EC7DBC" w:rsidRDefault="00FB745B" w:rsidP="00744BC2">
            <w:pPr>
              <w:spacing w:after="0"/>
              <w:rPr>
                <w:lang w:val="ru-RU"/>
              </w:rPr>
            </w:pPr>
            <w:r w:rsidRPr="00EC7DBC">
              <w:rPr>
                <w:rFonts w:ascii="Times New Roman" w:hAnsi="Times New Roman"/>
                <w:color w:val="000000"/>
                <w:sz w:val="24"/>
                <w:lang w:val="ru-RU"/>
              </w:rPr>
              <w:t>11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Передача мяча. Приемы и броски мяча на месте.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38"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/3628/</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/92248/</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12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Передача мяча. Приемы и броски мяча после ведения.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8526C7">
              <w:rPr>
                <w:rFonts w:ascii="Times New Roman" w:hAnsi="Times New Roman"/>
                <w:color w:val="000000"/>
                <w:sz w:val="24"/>
                <w:lang w:val="ru-RU"/>
              </w:rPr>
              <w:t xml:space="preserve"> 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39"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/6193/</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/195315/</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13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Ведение мяча. Передача мяча. Приемы и броски мяча после ведения. Правила и техника выполнения норматива комплекса ГТО: Наклон вперед из </w:t>
            </w:r>
            <w:proofErr w:type="gramStart"/>
            <w:r w:rsidRPr="00FB745B">
              <w:rPr>
                <w:rFonts w:ascii="Times New Roman" w:hAnsi="Times New Roman"/>
                <w:sz w:val="24"/>
                <w:lang w:val="ru-RU"/>
              </w:rPr>
              <w:t>положения</w:t>
            </w:r>
            <w:proofErr w:type="gramEnd"/>
            <w:r w:rsidRPr="00FB745B">
              <w:rPr>
                <w:rFonts w:ascii="Times New Roman" w:hAnsi="Times New Roman"/>
                <w:sz w:val="24"/>
                <w:lang w:val="ru-RU"/>
              </w:rPr>
              <w:t xml:space="preserve"> стоя на гимнастической скамье.</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8526C7">
              <w:rPr>
                <w:rFonts w:ascii="Times New Roman" w:hAnsi="Times New Roman"/>
                <w:color w:val="000000"/>
                <w:sz w:val="24"/>
                <w:lang w:val="ru-RU"/>
              </w:rPr>
              <w:t xml:space="preserve"> 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40"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/3628/</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/92244/</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14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Ведение мяча. Приемы и броски мяча после ведения. Правила и техника выполнения норматива комплекса ГТО: Поднимание туловища из </w:t>
            </w:r>
            <w:proofErr w:type="gramStart"/>
            <w:r w:rsidRPr="00FB745B">
              <w:rPr>
                <w:rFonts w:ascii="Times New Roman" w:hAnsi="Times New Roman"/>
                <w:sz w:val="24"/>
                <w:lang w:val="ru-RU"/>
              </w:rPr>
              <w:t>положения</w:t>
            </w:r>
            <w:proofErr w:type="gramEnd"/>
            <w:r w:rsidRPr="00FB745B">
              <w:rPr>
                <w:rFonts w:ascii="Times New Roman" w:hAnsi="Times New Roman"/>
                <w:sz w:val="24"/>
                <w:lang w:val="ru-RU"/>
              </w:rPr>
              <w:t xml:space="preserve"> лежа на спине.</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41"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/3637/</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/195828/</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15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Правила и техника выполнения норматива комплекса ГТО: Челночный бег 3*10м.</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42"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/5172/</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/196026/</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16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rPr>
            </w:pPr>
            <w:hyperlink r:id="rId343"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rPr>
                <w:t>/5170/</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rPr>
                <w:t>/195921/</w:t>
              </w:r>
            </w:hyperlink>
          </w:p>
        </w:tc>
        <w:tc>
          <w:tcPr>
            <w:tcW w:w="900" w:type="dxa"/>
            <w:tcBorders>
              <w:right w:val="single" w:sz="4" w:space="0" w:color="auto"/>
            </w:tcBorders>
            <w:tcMar>
              <w:top w:w="50" w:type="dxa"/>
              <w:left w:w="100" w:type="dxa"/>
            </w:tcMar>
            <w:vAlign w:val="center"/>
          </w:tcPr>
          <w:p w:rsidR="00FB745B" w:rsidRDefault="00FB745B" w:rsidP="00744BC2">
            <w:pPr>
              <w:spacing w:after="0"/>
              <w:ind w:left="135"/>
            </w:pPr>
          </w:p>
        </w:tc>
        <w:tc>
          <w:tcPr>
            <w:tcW w:w="899" w:type="dxa"/>
            <w:gridSpan w:val="4"/>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17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rPr>
            </w:pPr>
            <w:hyperlink r:id="rId344"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rPr>
                <w:t>/6223/</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rPr>
                <w:t>/195948/</w:t>
              </w:r>
            </w:hyperlink>
          </w:p>
        </w:tc>
        <w:tc>
          <w:tcPr>
            <w:tcW w:w="900" w:type="dxa"/>
            <w:tcBorders>
              <w:right w:val="single" w:sz="4" w:space="0" w:color="auto"/>
            </w:tcBorders>
            <w:tcMar>
              <w:top w:w="50" w:type="dxa"/>
              <w:left w:w="100" w:type="dxa"/>
            </w:tcMar>
            <w:vAlign w:val="center"/>
          </w:tcPr>
          <w:p w:rsidR="00FB745B" w:rsidRDefault="00FB745B" w:rsidP="00744BC2">
            <w:pPr>
              <w:spacing w:after="0"/>
              <w:ind w:left="135"/>
            </w:pPr>
          </w:p>
        </w:tc>
        <w:tc>
          <w:tcPr>
            <w:tcW w:w="899" w:type="dxa"/>
            <w:gridSpan w:val="4"/>
            <w:tcBorders>
              <w:left w:val="single" w:sz="4" w:space="0" w:color="auto"/>
            </w:tcBorders>
            <w:vAlign w:val="center"/>
          </w:tcPr>
          <w:p w:rsidR="00FB745B" w:rsidRDefault="00FB745B" w:rsidP="00744BC2">
            <w:pPr>
              <w:spacing w:after="0"/>
              <w:ind w:left="135"/>
            </w:pPr>
          </w:p>
        </w:tc>
      </w:tr>
      <w:tr w:rsidR="00FB745B" w:rsidRPr="004803A3"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18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Подачи мяча в разные зоны площадки соперника.</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45"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/5171/</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/195974/</w:t>
              </w:r>
            </w:hyperlink>
          </w:p>
        </w:tc>
        <w:tc>
          <w:tcPr>
            <w:tcW w:w="900" w:type="dxa"/>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99" w:type="dxa"/>
            <w:gridSpan w:val="4"/>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19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Правила ТБ. Восстановительный массаж. Измерение функциональных резервов организма. Длинный кувырок с разбега.</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B4773A" w:rsidRDefault="00D40CD3" w:rsidP="00744BC2">
            <w:pPr>
              <w:jc w:val="center"/>
              <w:rPr>
                <w:rFonts w:ascii="Times New Roman" w:hAnsi="Times New Roman" w:cs="Times New Roman"/>
                <w:sz w:val="16"/>
                <w:szCs w:val="16"/>
                <w:lang w:val="ru-RU"/>
              </w:rPr>
            </w:pPr>
            <w:hyperlink r:id="rId346" w:history="1">
              <w:r w:rsidR="00FB745B" w:rsidRPr="008A198B">
                <w:rPr>
                  <w:rStyle w:val="ab"/>
                  <w:rFonts w:ascii="Times New Roman" w:hAnsi="Times New Roman" w:cs="Times New Roman"/>
                  <w:sz w:val="16"/>
                  <w:szCs w:val="16"/>
                </w:rPr>
                <w:t>https</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8A198B">
                <w:rPr>
                  <w:rStyle w:val="ab"/>
                  <w:rFonts w:ascii="Times New Roman" w:hAnsi="Times New Roman" w:cs="Times New Roman"/>
                  <w:sz w:val="16"/>
                  <w:szCs w:val="16"/>
                  <w:lang w:val="ru-RU"/>
                </w:rPr>
                <w:t>/4630/</w:t>
              </w:r>
              <w:r w:rsidR="00FB745B" w:rsidRPr="008A198B">
                <w:rPr>
                  <w:rStyle w:val="ab"/>
                  <w:rFonts w:ascii="Times New Roman" w:hAnsi="Times New Roman" w:cs="Times New Roman"/>
                  <w:sz w:val="16"/>
                  <w:szCs w:val="16"/>
                </w:rPr>
                <w:t>main</w:t>
              </w:r>
              <w:r w:rsidR="00FB745B" w:rsidRPr="008A198B">
                <w:rPr>
                  <w:rStyle w:val="ab"/>
                  <w:rFonts w:ascii="Times New Roman" w:hAnsi="Times New Roman" w:cs="Times New Roman"/>
                  <w:sz w:val="16"/>
                  <w:szCs w:val="16"/>
                  <w:lang w:val="ru-RU"/>
                </w:rPr>
                <w:t>/224942/</w:t>
              </w:r>
            </w:hyperlink>
          </w:p>
        </w:tc>
        <w:tc>
          <w:tcPr>
            <w:tcW w:w="945" w:type="dxa"/>
            <w:gridSpan w:val="4"/>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54" w:type="dxa"/>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20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Длинный кувырок с разбега. Кувырок назад в упор.</w:t>
            </w:r>
          </w:p>
        </w:tc>
        <w:tc>
          <w:tcPr>
            <w:tcW w:w="1276" w:type="dxa"/>
            <w:tcMar>
              <w:top w:w="50" w:type="dxa"/>
              <w:left w:w="100" w:type="dxa"/>
            </w:tcMar>
            <w:vAlign w:val="center"/>
          </w:tcPr>
          <w:p w:rsidR="00FB745B" w:rsidRPr="008526C7"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8526C7">
              <w:rPr>
                <w:rFonts w:ascii="Times New Roman" w:hAnsi="Times New Roman"/>
                <w:color w:val="000000"/>
                <w:sz w:val="24"/>
                <w:lang w:val="ru-RU"/>
              </w:rPr>
              <w:t xml:space="preserve">1 </w:t>
            </w:r>
          </w:p>
        </w:tc>
        <w:tc>
          <w:tcPr>
            <w:tcW w:w="2643" w:type="dxa"/>
            <w:tcMar>
              <w:top w:w="50" w:type="dxa"/>
              <w:left w:w="100" w:type="dxa"/>
            </w:tcMar>
          </w:tcPr>
          <w:p w:rsidR="00FB745B" w:rsidRPr="00B4773A" w:rsidRDefault="00D40CD3" w:rsidP="00744BC2">
            <w:pPr>
              <w:jc w:val="center"/>
              <w:rPr>
                <w:rFonts w:ascii="Times New Roman" w:hAnsi="Times New Roman" w:cs="Times New Roman"/>
                <w:sz w:val="16"/>
                <w:szCs w:val="16"/>
                <w:lang w:val="ru-RU"/>
              </w:rPr>
            </w:pPr>
            <w:hyperlink r:id="rId347" w:history="1">
              <w:r w:rsidR="00FB745B" w:rsidRPr="008A198B">
                <w:rPr>
                  <w:rStyle w:val="ab"/>
                  <w:rFonts w:ascii="Times New Roman" w:hAnsi="Times New Roman" w:cs="Times New Roman"/>
                  <w:sz w:val="16"/>
                  <w:szCs w:val="16"/>
                </w:rPr>
                <w:t>https</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8A198B">
                <w:rPr>
                  <w:rStyle w:val="ab"/>
                  <w:rFonts w:ascii="Times New Roman" w:hAnsi="Times New Roman" w:cs="Times New Roman"/>
                  <w:sz w:val="16"/>
                  <w:szCs w:val="16"/>
                  <w:lang w:val="ru-RU"/>
                </w:rPr>
                <w:t>/6219/</w:t>
              </w:r>
              <w:r w:rsidR="00FB745B" w:rsidRPr="008A198B">
                <w:rPr>
                  <w:rStyle w:val="ab"/>
                  <w:rFonts w:ascii="Times New Roman" w:hAnsi="Times New Roman" w:cs="Times New Roman"/>
                  <w:sz w:val="16"/>
                  <w:szCs w:val="16"/>
                </w:rPr>
                <w:t>main</w:t>
              </w:r>
              <w:r w:rsidR="00FB745B" w:rsidRPr="008A198B">
                <w:rPr>
                  <w:rStyle w:val="ab"/>
                  <w:rFonts w:ascii="Times New Roman" w:hAnsi="Times New Roman" w:cs="Times New Roman"/>
                  <w:sz w:val="16"/>
                  <w:szCs w:val="16"/>
                  <w:lang w:val="ru-RU"/>
                </w:rPr>
                <w:t>/195342/</w:t>
              </w:r>
            </w:hyperlink>
          </w:p>
        </w:tc>
        <w:tc>
          <w:tcPr>
            <w:tcW w:w="945" w:type="dxa"/>
            <w:gridSpan w:val="4"/>
            <w:tcBorders>
              <w:right w:val="single" w:sz="4" w:space="0" w:color="auto"/>
            </w:tcBorders>
            <w:tcMar>
              <w:top w:w="50" w:type="dxa"/>
              <w:left w:w="100" w:type="dxa"/>
            </w:tcMar>
            <w:vAlign w:val="center"/>
          </w:tcPr>
          <w:p w:rsidR="00FB745B" w:rsidRPr="008526C7" w:rsidRDefault="00FB745B" w:rsidP="00744BC2">
            <w:pPr>
              <w:spacing w:after="0"/>
              <w:ind w:left="135"/>
              <w:rPr>
                <w:lang w:val="ru-RU"/>
              </w:rPr>
            </w:pPr>
          </w:p>
        </w:tc>
        <w:tc>
          <w:tcPr>
            <w:tcW w:w="854" w:type="dxa"/>
            <w:tcBorders>
              <w:left w:val="single" w:sz="4" w:space="0" w:color="auto"/>
            </w:tcBorders>
            <w:vAlign w:val="center"/>
          </w:tcPr>
          <w:p w:rsidR="00FB745B" w:rsidRPr="008526C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8526C7" w:rsidRDefault="00FB745B" w:rsidP="00744BC2">
            <w:pPr>
              <w:spacing w:after="0"/>
              <w:rPr>
                <w:lang w:val="ru-RU"/>
              </w:rPr>
            </w:pPr>
            <w:r w:rsidRPr="008526C7">
              <w:rPr>
                <w:rFonts w:ascii="Times New Roman" w:hAnsi="Times New Roman"/>
                <w:color w:val="000000"/>
                <w:sz w:val="24"/>
                <w:lang w:val="ru-RU"/>
              </w:rPr>
              <w:t>21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Длинный кувырок с разбега. Кувырок назад в упор. Правила и техника </w:t>
            </w:r>
            <w:r w:rsidRPr="00FB745B">
              <w:rPr>
                <w:rFonts w:ascii="Times New Roman" w:hAnsi="Times New Roman"/>
                <w:sz w:val="24"/>
                <w:lang w:val="ru-RU"/>
              </w:rPr>
              <w:lastRenderedPageBreak/>
              <w:t>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lastRenderedPageBreak/>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48"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/621</w:t>
              </w:r>
              <w:r w:rsidR="00FB745B" w:rsidRPr="003806E5">
                <w:rPr>
                  <w:rStyle w:val="ab"/>
                  <w:rFonts w:ascii="Times New Roman" w:hAnsi="Times New Roman" w:cs="Times New Roman"/>
                  <w:sz w:val="16"/>
                  <w:szCs w:val="16"/>
                  <w:lang w:val="ru-RU"/>
                </w:rPr>
                <w:lastRenderedPageBreak/>
                <w:t>9/</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/195346/</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lastRenderedPageBreak/>
              <w:t>22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Длинный кувырок с разбега. Кувырок назад в упор. Гимнастическая комбинация на высокой перекладине</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49"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/6215/</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/195367/</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23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Длинный кувырок с разбега. Кувырок назад в упор. Гимнастическая комбинация на высокой перекладине</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50"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/6215/</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/195373/</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24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Гимнастическая комбинация на высокой перекладине.  Гимнастическая комбинация на параллельных брусьях</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51"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/3593/</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/194579/</w:t>
              </w:r>
            </w:hyperlink>
          </w:p>
        </w:tc>
        <w:tc>
          <w:tcPr>
            <w:tcW w:w="945" w:type="dxa"/>
            <w:gridSpan w:val="4"/>
            <w:tcBorders>
              <w:right w:val="single" w:sz="4" w:space="0" w:color="auto"/>
            </w:tcBorders>
            <w:tcMar>
              <w:top w:w="50" w:type="dxa"/>
              <w:left w:w="100" w:type="dxa"/>
            </w:tcMar>
            <w:vAlign w:val="center"/>
          </w:tcPr>
          <w:p w:rsidR="00FB745B" w:rsidRDefault="00FB745B" w:rsidP="00744BC2">
            <w:pPr>
              <w:spacing w:after="0"/>
              <w:ind w:left="135"/>
            </w:pPr>
          </w:p>
        </w:tc>
        <w:tc>
          <w:tcPr>
            <w:tcW w:w="854" w:type="dxa"/>
            <w:tcBorders>
              <w:left w:val="single" w:sz="4" w:space="0" w:color="auto"/>
            </w:tcBorders>
            <w:vAlign w:val="center"/>
          </w:tcPr>
          <w:p w:rsidR="00FB745B" w:rsidRDefault="00FB745B" w:rsidP="00744BC2">
            <w:pPr>
              <w:spacing w:after="0"/>
              <w:ind w:left="135"/>
            </w:pPr>
          </w:p>
        </w:tc>
      </w:tr>
      <w:tr w:rsidR="00FB745B" w:rsidRPr="004803A3"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25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Гимнастическая комбинация на параллельных брусьях.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52"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/4617/</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/195486/</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26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Гимнастическая комбинация на параллельных брусьях. Гимнастическая комбинация на гимнастическом бревне</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53"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/6186/</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/194610/</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27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Гимнастическая комбинация на параллельных брусьях. Гимнастическая комбинация на гимнастическом бревне</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54"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/4617/</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/195490/</w:t>
              </w:r>
            </w:hyperlink>
          </w:p>
        </w:tc>
        <w:tc>
          <w:tcPr>
            <w:tcW w:w="945" w:type="dxa"/>
            <w:gridSpan w:val="4"/>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54" w:type="dxa"/>
            <w:tcBorders>
              <w:left w:val="single" w:sz="4" w:space="0" w:color="auto"/>
            </w:tcBorders>
            <w:vAlign w:val="center"/>
          </w:tcPr>
          <w:p w:rsidR="00FB745B" w:rsidRPr="00DC729C" w:rsidRDefault="00FB745B" w:rsidP="00744BC2">
            <w:pPr>
              <w:spacing w:after="0"/>
              <w:ind w:left="135"/>
              <w:rPr>
                <w:lang w:val="ru-RU"/>
              </w:rPr>
            </w:pPr>
          </w:p>
        </w:tc>
      </w:tr>
      <w:tr w:rsidR="00FB745B"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28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Гимнастическая комбинация на гимнастическом бревне. 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55"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/6220/</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/195513/</w:t>
              </w:r>
            </w:hyperlink>
          </w:p>
        </w:tc>
        <w:tc>
          <w:tcPr>
            <w:tcW w:w="945" w:type="dxa"/>
            <w:gridSpan w:val="4"/>
            <w:tcBorders>
              <w:right w:val="single" w:sz="4" w:space="0" w:color="auto"/>
            </w:tcBorders>
            <w:tcMar>
              <w:top w:w="50" w:type="dxa"/>
              <w:left w:w="100" w:type="dxa"/>
            </w:tcMar>
            <w:vAlign w:val="center"/>
          </w:tcPr>
          <w:p w:rsidR="00FB745B" w:rsidRDefault="00FB745B" w:rsidP="00744BC2">
            <w:pPr>
              <w:spacing w:after="0"/>
              <w:ind w:left="135"/>
            </w:pPr>
          </w:p>
        </w:tc>
        <w:tc>
          <w:tcPr>
            <w:tcW w:w="854" w:type="dxa"/>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29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Упражнения черлидинга. Длинный кувырок с разбега. Кувырок назад в упор.</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B4773A" w:rsidRDefault="00D40CD3" w:rsidP="00744BC2">
            <w:pPr>
              <w:jc w:val="center"/>
              <w:rPr>
                <w:rFonts w:ascii="Times New Roman" w:hAnsi="Times New Roman" w:cs="Times New Roman"/>
                <w:sz w:val="16"/>
                <w:szCs w:val="16"/>
              </w:rPr>
            </w:pPr>
            <w:hyperlink r:id="rId356" w:history="1">
              <w:r w:rsidR="00FB745B" w:rsidRPr="008A198B">
                <w:rPr>
                  <w:rStyle w:val="ab"/>
                  <w:rFonts w:ascii="Times New Roman" w:hAnsi="Times New Roman" w:cs="Times New Roman"/>
                  <w:sz w:val="16"/>
                  <w:szCs w:val="16"/>
                </w:rPr>
                <w:t>https://resh.edu.ru/subject/lesson/6188/main/194636/</w:t>
              </w:r>
            </w:hyperlink>
          </w:p>
        </w:tc>
        <w:tc>
          <w:tcPr>
            <w:tcW w:w="945" w:type="dxa"/>
            <w:gridSpan w:val="4"/>
            <w:tcBorders>
              <w:right w:val="single" w:sz="4" w:space="0" w:color="auto"/>
            </w:tcBorders>
            <w:tcMar>
              <w:top w:w="50" w:type="dxa"/>
              <w:left w:w="100" w:type="dxa"/>
            </w:tcMar>
            <w:vAlign w:val="center"/>
          </w:tcPr>
          <w:p w:rsidR="00FB745B" w:rsidRDefault="00FB745B" w:rsidP="00744BC2">
            <w:pPr>
              <w:spacing w:after="0"/>
              <w:ind w:left="135"/>
            </w:pPr>
          </w:p>
        </w:tc>
        <w:tc>
          <w:tcPr>
            <w:tcW w:w="854" w:type="dxa"/>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30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Упражнения черлидинга. Длинный кувырок с разбега. Кувырок назад в упор.</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B4773A" w:rsidRDefault="00D40CD3" w:rsidP="00744BC2">
            <w:pPr>
              <w:jc w:val="center"/>
              <w:rPr>
                <w:rFonts w:ascii="Times New Roman" w:hAnsi="Times New Roman" w:cs="Times New Roman"/>
                <w:sz w:val="16"/>
                <w:szCs w:val="16"/>
              </w:rPr>
            </w:pPr>
            <w:hyperlink r:id="rId357" w:history="1">
              <w:r w:rsidR="00FB745B" w:rsidRPr="008A198B">
                <w:rPr>
                  <w:rStyle w:val="ab"/>
                  <w:rFonts w:ascii="Times New Roman" w:hAnsi="Times New Roman" w:cs="Times New Roman"/>
                  <w:sz w:val="16"/>
                  <w:szCs w:val="16"/>
                </w:rPr>
                <w:t>https://resh.edu.ru/subject/lesson/6185/main/224379/</w:t>
              </w:r>
            </w:hyperlink>
          </w:p>
        </w:tc>
        <w:tc>
          <w:tcPr>
            <w:tcW w:w="945" w:type="dxa"/>
            <w:gridSpan w:val="4"/>
            <w:tcBorders>
              <w:right w:val="single" w:sz="4" w:space="0" w:color="auto"/>
            </w:tcBorders>
            <w:tcMar>
              <w:top w:w="50" w:type="dxa"/>
              <w:left w:w="100" w:type="dxa"/>
            </w:tcMar>
            <w:vAlign w:val="center"/>
          </w:tcPr>
          <w:p w:rsidR="00FB745B" w:rsidRDefault="00FB745B" w:rsidP="00744BC2">
            <w:pPr>
              <w:spacing w:after="0"/>
              <w:ind w:left="135"/>
            </w:pPr>
          </w:p>
        </w:tc>
        <w:tc>
          <w:tcPr>
            <w:tcW w:w="854" w:type="dxa"/>
            <w:tcBorders>
              <w:left w:val="single" w:sz="4" w:space="0" w:color="auto"/>
            </w:tcBorders>
            <w:vAlign w:val="center"/>
          </w:tcPr>
          <w:p w:rsidR="00FB745B" w:rsidRDefault="00FB745B" w:rsidP="00744BC2">
            <w:pPr>
              <w:spacing w:after="0"/>
              <w:ind w:left="135"/>
            </w:pPr>
          </w:p>
        </w:tc>
      </w:tr>
      <w:tr w:rsidR="00FB745B" w:rsidRPr="004803A3"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31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DC729C">
              <w:rPr>
                <w:rFonts w:ascii="Times New Roman" w:hAnsi="Times New Roman"/>
                <w:color w:val="000000"/>
                <w:sz w:val="24"/>
                <w:lang w:val="ru-RU"/>
              </w:rPr>
              <w:t xml:space="preserve"> 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58"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/6187/</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/279150/</w:t>
              </w:r>
            </w:hyperlink>
          </w:p>
        </w:tc>
        <w:tc>
          <w:tcPr>
            <w:tcW w:w="915" w:type="dxa"/>
            <w:gridSpan w:val="2"/>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84" w:type="dxa"/>
            <w:gridSpan w:val="3"/>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32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59"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/6186/</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/194610/</w:t>
              </w:r>
            </w:hyperlink>
          </w:p>
        </w:tc>
        <w:tc>
          <w:tcPr>
            <w:tcW w:w="915" w:type="dxa"/>
            <w:gridSpan w:val="2"/>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84" w:type="dxa"/>
            <w:gridSpan w:val="3"/>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33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Правила ТБ. Профессионально-прикладная физическая культура. Плавание </w:t>
            </w:r>
            <w:r w:rsidRPr="00FB745B">
              <w:rPr>
                <w:rFonts w:ascii="Times New Roman" w:hAnsi="Times New Roman"/>
                <w:sz w:val="24"/>
                <w:lang w:val="ru-RU"/>
              </w:rPr>
              <w:lastRenderedPageBreak/>
              <w:t>брассом. Повороты при плавании брассом. Правила и техника выполнения норматива комплекса ГТО: Плавание 50м.</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4E25DC">
              <w:rPr>
                <w:rFonts w:ascii="Times New Roman" w:hAnsi="Times New Roman"/>
                <w:color w:val="000000"/>
                <w:sz w:val="24"/>
                <w:lang w:val="ru-RU"/>
              </w:rPr>
              <w:lastRenderedPageBreak/>
              <w:t xml:space="preserve"> </w:t>
            </w:r>
            <w:r w:rsidRPr="00DC729C">
              <w:rPr>
                <w:rFonts w:ascii="Times New Roman" w:hAnsi="Times New Roman"/>
                <w:color w:val="000000"/>
                <w:sz w:val="24"/>
                <w:lang w:val="ru-RU"/>
              </w:rPr>
              <w:t xml:space="preserve">1 </w:t>
            </w:r>
          </w:p>
        </w:tc>
        <w:tc>
          <w:tcPr>
            <w:tcW w:w="2643" w:type="dxa"/>
            <w:tcMar>
              <w:top w:w="50" w:type="dxa"/>
              <w:left w:w="100" w:type="dxa"/>
            </w:tcMar>
            <w:vAlign w:val="center"/>
          </w:tcPr>
          <w:p w:rsidR="00FB745B" w:rsidRPr="006B6D16" w:rsidRDefault="00D40CD3" w:rsidP="00744BC2">
            <w:pPr>
              <w:spacing w:after="0"/>
              <w:ind w:left="135"/>
              <w:rPr>
                <w:lang w:val="ru-RU"/>
              </w:rPr>
            </w:pPr>
            <w:hyperlink r:id="rId360"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/4634/</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/279175/</w:t>
              </w:r>
            </w:hyperlink>
          </w:p>
        </w:tc>
        <w:tc>
          <w:tcPr>
            <w:tcW w:w="915" w:type="dxa"/>
            <w:gridSpan w:val="2"/>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84" w:type="dxa"/>
            <w:gridSpan w:val="3"/>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lastRenderedPageBreak/>
              <w:t>34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Восстановительный массаж. Банные процедуры. Плавание брассом. Повороты при плавании брассом. Правила и техника выполнения норматива комплекса ГТО: Плавание 50м.</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C729C">
              <w:rPr>
                <w:rFonts w:ascii="Times New Roman" w:hAnsi="Times New Roman"/>
                <w:color w:val="000000"/>
                <w:sz w:val="24"/>
                <w:lang w:val="ru-RU"/>
              </w:rPr>
              <w:t xml:space="preserve">1 </w:t>
            </w:r>
          </w:p>
        </w:tc>
        <w:tc>
          <w:tcPr>
            <w:tcW w:w="2643" w:type="dxa"/>
            <w:tcMar>
              <w:top w:w="50" w:type="dxa"/>
              <w:left w:w="100" w:type="dxa"/>
            </w:tcMar>
            <w:vAlign w:val="center"/>
          </w:tcPr>
          <w:p w:rsidR="00FB745B" w:rsidRPr="003806E5" w:rsidRDefault="00D40CD3" w:rsidP="00744BC2">
            <w:pPr>
              <w:spacing w:after="0"/>
              <w:ind w:left="135"/>
              <w:rPr>
                <w:lang w:val="ru-RU"/>
              </w:rPr>
            </w:pPr>
            <w:hyperlink r:id="rId361"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/6433/</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/196769/</w:t>
              </w:r>
            </w:hyperlink>
          </w:p>
        </w:tc>
        <w:tc>
          <w:tcPr>
            <w:tcW w:w="915" w:type="dxa"/>
            <w:gridSpan w:val="2"/>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84" w:type="dxa"/>
            <w:gridSpan w:val="3"/>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35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История ВФСК ГТО, возрождение ГТО. Правила выполнения спортивных нормативов 5-6 ступени. Правила ТБ. Занятия физической культурой и режим питания. Передвижение попеременным двухшажным ходом.</w:t>
            </w:r>
          </w:p>
        </w:tc>
        <w:tc>
          <w:tcPr>
            <w:tcW w:w="1276" w:type="dxa"/>
            <w:tcMar>
              <w:top w:w="50" w:type="dxa"/>
              <w:left w:w="100" w:type="dxa"/>
            </w:tcMar>
            <w:vAlign w:val="center"/>
          </w:tcPr>
          <w:p w:rsidR="00FB745B" w:rsidRPr="00DC729C" w:rsidRDefault="00FB745B" w:rsidP="00744BC2">
            <w:pPr>
              <w:spacing w:after="0"/>
              <w:ind w:left="135"/>
              <w:jc w:val="center"/>
              <w:rPr>
                <w:lang w:val="ru-RU"/>
              </w:rPr>
            </w:pPr>
            <w:r w:rsidRPr="00DC729C">
              <w:rPr>
                <w:rFonts w:ascii="Times New Roman" w:hAnsi="Times New Roman"/>
                <w:color w:val="000000"/>
                <w:sz w:val="24"/>
                <w:lang w:val="ru-RU"/>
              </w:rPr>
              <w:t xml:space="preserve"> 1 </w:t>
            </w:r>
          </w:p>
        </w:tc>
        <w:tc>
          <w:tcPr>
            <w:tcW w:w="2643" w:type="dxa"/>
            <w:tcMar>
              <w:top w:w="50" w:type="dxa"/>
              <w:left w:w="100" w:type="dxa"/>
            </w:tcMar>
            <w:vAlign w:val="center"/>
          </w:tcPr>
          <w:p w:rsidR="00FB745B" w:rsidRPr="003806E5" w:rsidRDefault="00D40CD3" w:rsidP="00744BC2">
            <w:pPr>
              <w:spacing w:after="0"/>
              <w:ind w:left="135"/>
              <w:rPr>
                <w:lang w:val="ru-RU"/>
              </w:rPr>
            </w:pPr>
            <w:hyperlink r:id="rId362"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/5168/</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/195564/</w:t>
              </w:r>
            </w:hyperlink>
          </w:p>
        </w:tc>
        <w:tc>
          <w:tcPr>
            <w:tcW w:w="915" w:type="dxa"/>
            <w:gridSpan w:val="2"/>
            <w:tcBorders>
              <w:right w:val="single" w:sz="4" w:space="0" w:color="auto"/>
            </w:tcBorders>
            <w:tcMar>
              <w:top w:w="50" w:type="dxa"/>
              <w:left w:w="100" w:type="dxa"/>
            </w:tcMar>
            <w:vAlign w:val="center"/>
          </w:tcPr>
          <w:p w:rsidR="00FB745B" w:rsidRPr="00DC729C" w:rsidRDefault="00FB745B" w:rsidP="00744BC2">
            <w:pPr>
              <w:spacing w:after="0"/>
              <w:ind w:left="135"/>
              <w:rPr>
                <w:lang w:val="ru-RU"/>
              </w:rPr>
            </w:pPr>
          </w:p>
        </w:tc>
        <w:tc>
          <w:tcPr>
            <w:tcW w:w="884" w:type="dxa"/>
            <w:gridSpan w:val="3"/>
            <w:tcBorders>
              <w:left w:val="single" w:sz="4" w:space="0" w:color="auto"/>
            </w:tcBorders>
            <w:vAlign w:val="center"/>
          </w:tcPr>
          <w:p w:rsidR="00FB745B" w:rsidRPr="00DC729C"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C729C" w:rsidRDefault="00FB745B" w:rsidP="00744BC2">
            <w:pPr>
              <w:spacing w:after="0"/>
              <w:rPr>
                <w:lang w:val="ru-RU"/>
              </w:rPr>
            </w:pPr>
            <w:r w:rsidRPr="00DC729C">
              <w:rPr>
                <w:rFonts w:ascii="Times New Roman" w:hAnsi="Times New Roman"/>
                <w:color w:val="000000"/>
                <w:sz w:val="24"/>
                <w:lang w:val="ru-RU"/>
              </w:rPr>
              <w:t>36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Передвижение одновременным одношажным ходом. Передвижение попеременным двухшажным ходом.</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8526C7">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63" w:history="1">
              <w:r w:rsidR="00FB745B" w:rsidRPr="00B43F17">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B43F17">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B43F17">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B43F17">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B43F17">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B43F17">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/6221/</w:t>
              </w:r>
              <w:r w:rsidR="00FB745B" w:rsidRPr="00B43F17">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/224887/</w:t>
              </w:r>
            </w:hyperlink>
          </w:p>
          <w:p w:rsidR="00FB745B" w:rsidRPr="003806E5" w:rsidRDefault="00FB745B" w:rsidP="00744BC2">
            <w:pPr>
              <w:jc w:val="center"/>
              <w:rPr>
                <w:rFonts w:ascii="Times New Roman" w:hAnsi="Times New Roman" w:cs="Times New Roman"/>
                <w:sz w:val="16"/>
                <w:szCs w:val="16"/>
                <w:lang w:val="ru-RU"/>
              </w:rPr>
            </w:pPr>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37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Передвижение одновременным одношажным ходом. Передвижение попеременным двухшажным ходом. </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64"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/6222/</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/224915/</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38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Передвижение попеременным двухшажным ходом. Способы перехода с одного лыжного хода на другой.</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65"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/5169/</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/195703/</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39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Передвижение одновременным одношажным ходом. Способы перехода с одного лыжного хода на другой.</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4E25DC">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66"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/4629/</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lang w:val="ru-RU"/>
                </w:rPr>
                <w:t>/195802/</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40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Способы перехода с одного лыжного хода на другой. Правила и техника выполнения норматива комплекса ГТО: Бег на лыжах 3 км или 5 км</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8526C7">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67"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/4629/</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/195805/</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41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Способы перехода с одного лыжного хода на другой. Правила и техника выполнения норматива комплекса ГТО: Бег на лыжах 3 км или 5 км.</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8526C7">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sz w:val="16"/>
                <w:szCs w:val="16"/>
                <w:lang w:val="ru-RU"/>
              </w:rPr>
            </w:pPr>
            <w:hyperlink r:id="rId368"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/6222/</w:t>
              </w:r>
              <w:r w:rsidR="00FB745B" w:rsidRPr="008A198B">
                <w:rPr>
                  <w:rStyle w:val="ab"/>
                  <w:rFonts w:ascii="Times New Roman" w:hAnsi="Times New Roman" w:cs="Times New Roman"/>
                  <w:sz w:val="16"/>
                  <w:szCs w:val="16"/>
                </w:rPr>
                <w:t>train</w:t>
              </w:r>
              <w:r w:rsidR="00FB745B" w:rsidRPr="003806E5">
                <w:rPr>
                  <w:rStyle w:val="ab"/>
                  <w:rFonts w:ascii="Times New Roman" w:hAnsi="Times New Roman" w:cs="Times New Roman"/>
                  <w:sz w:val="16"/>
                  <w:szCs w:val="16"/>
                  <w:lang w:val="ru-RU"/>
                </w:rPr>
                <w:t>/224919/</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D23161" w:rsidRDefault="00FB745B" w:rsidP="00744BC2">
            <w:pPr>
              <w:spacing w:after="0"/>
              <w:rPr>
                <w:lang w:val="ru-RU"/>
              </w:rPr>
            </w:pPr>
            <w:r w:rsidRPr="00D23161">
              <w:rPr>
                <w:rFonts w:ascii="Times New Roman" w:hAnsi="Times New Roman"/>
                <w:color w:val="000000"/>
                <w:sz w:val="24"/>
                <w:lang w:val="ru-RU"/>
              </w:rPr>
              <w:t>42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Фестиваль «Мы и ГТО»</w:t>
            </w:r>
            <w:proofErr w:type="gramStart"/>
            <w:r w:rsidRPr="00FB745B">
              <w:rPr>
                <w:rFonts w:ascii="Times New Roman" w:hAnsi="Times New Roman"/>
                <w:sz w:val="24"/>
                <w:lang w:val="ru-RU"/>
              </w:rPr>
              <w:t>.</w:t>
            </w:r>
            <w:proofErr w:type="gramEnd"/>
            <w:r w:rsidRPr="00FB745B">
              <w:rPr>
                <w:rFonts w:ascii="Times New Roman" w:hAnsi="Times New Roman"/>
                <w:sz w:val="24"/>
                <w:lang w:val="ru-RU"/>
              </w:rPr>
              <w:t xml:space="preserve"> (</w:t>
            </w:r>
            <w:proofErr w:type="gramStart"/>
            <w:r w:rsidRPr="00FB745B">
              <w:rPr>
                <w:rFonts w:ascii="Times New Roman" w:hAnsi="Times New Roman"/>
                <w:sz w:val="24"/>
                <w:lang w:val="ru-RU"/>
              </w:rPr>
              <w:t>с</w:t>
            </w:r>
            <w:proofErr w:type="gramEnd"/>
            <w:r w:rsidRPr="00FB745B">
              <w:rPr>
                <w:rFonts w:ascii="Times New Roman" w:hAnsi="Times New Roman"/>
                <w:sz w:val="24"/>
                <w:lang w:val="ru-RU"/>
              </w:rPr>
              <w:t>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FB745B" w:rsidRPr="00D23161"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D23161">
              <w:rPr>
                <w:rFonts w:ascii="Times New Roman" w:hAnsi="Times New Roman"/>
                <w:color w:val="000000"/>
                <w:sz w:val="24"/>
                <w:lang w:val="ru-RU"/>
              </w:rPr>
              <w:t xml:space="preserve">1 </w:t>
            </w:r>
          </w:p>
        </w:tc>
        <w:tc>
          <w:tcPr>
            <w:tcW w:w="2643" w:type="dxa"/>
            <w:tcMar>
              <w:top w:w="50" w:type="dxa"/>
              <w:left w:w="100" w:type="dxa"/>
            </w:tcMar>
            <w:vAlign w:val="center"/>
          </w:tcPr>
          <w:p w:rsidR="00FB745B" w:rsidRPr="006B6D16" w:rsidRDefault="00D40CD3" w:rsidP="00744BC2">
            <w:pPr>
              <w:spacing w:after="0"/>
              <w:ind w:left="135"/>
              <w:rPr>
                <w:lang w:val="ru-RU"/>
              </w:rPr>
            </w:pPr>
            <w:hyperlink r:id="rId369"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/6221/</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lang w:val="ru-RU"/>
                </w:rPr>
                <w:t>/224890/</w:t>
              </w:r>
            </w:hyperlink>
          </w:p>
        </w:tc>
        <w:tc>
          <w:tcPr>
            <w:tcW w:w="915" w:type="dxa"/>
            <w:gridSpan w:val="2"/>
            <w:tcBorders>
              <w:right w:val="single" w:sz="4" w:space="0" w:color="auto"/>
            </w:tcBorders>
            <w:tcMar>
              <w:top w:w="50" w:type="dxa"/>
              <w:left w:w="100" w:type="dxa"/>
            </w:tcMar>
            <w:vAlign w:val="center"/>
          </w:tcPr>
          <w:p w:rsidR="00FB745B" w:rsidRPr="00D23161" w:rsidRDefault="00FB745B" w:rsidP="00744BC2">
            <w:pPr>
              <w:spacing w:after="0"/>
              <w:ind w:left="135"/>
              <w:rPr>
                <w:lang w:val="ru-RU"/>
              </w:rPr>
            </w:pPr>
          </w:p>
        </w:tc>
        <w:tc>
          <w:tcPr>
            <w:tcW w:w="884" w:type="dxa"/>
            <w:gridSpan w:val="3"/>
            <w:tcBorders>
              <w:left w:val="single" w:sz="4" w:space="0" w:color="auto"/>
            </w:tcBorders>
            <w:vAlign w:val="center"/>
          </w:tcPr>
          <w:p w:rsidR="00FB745B" w:rsidRPr="00D23161" w:rsidRDefault="00FB745B" w:rsidP="00744BC2">
            <w:pPr>
              <w:spacing w:after="0"/>
              <w:ind w:left="135"/>
              <w:rPr>
                <w:lang w:val="ru-RU"/>
              </w:rPr>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sidRPr="00D23161">
              <w:rPr>
                <w:rFonts w:ascii="Times New Roman" w:hAnsi="Times New Roman"/>
                <w:color w:val="000000"/>
                <w:sz w:val="24"/>
                <w:lang w:val="ru-RU"/>
              </w:rPr>
              <w:t>4</w:t>
            </w:r>
            <w:r>
              <w:rPr>
                <w:rFonts w:ascii="Times New Roman" w:hAnsi="Times New Roman"/>
                <w:color w:val="000000"/>
                <w:sz w:val="24"/>
              </w:rPr>
              <w:t>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Передача мяча. Приемы и броски мяча на месте.</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70"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/6224/</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/196053/</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44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Передача мяча. Приемы и броски мяча после ведения.</w:t>
            </w:r>
          </w:p>
        </w:tc>
        <w:tc>
          <w:tcPr>
            <w:tcW w:w="1276" w:type="dxa"/>
            <w:tcMar>
              <w:top w:w="50" w:type="dxa"/>
              <w:left w:w="100" w:type="dxa"/>
            </w:tcMar>
            <w:vAlign w:val="center"/>
          </w:tcPr>
          <w:p w:rsidR="00FB745B" w:rsidRDefault="00FB745B" w:rsidP="00744BC2">
            <w:pPr>
              <w:spacing w:after="0"/>
              <w:ind w:left="135"/>
              <w:jc w:val="center"/>
            </w:pPr>
            <w:r w:rsidRPr="008526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rPr>
            </w:pPr>
            <w:hyperlink r:id="rId371"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/5170/</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rPr>
                <w:t>/195924/</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45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Передача мяча. Приемы и броски мяча после ведения.</w:t>
            </w:r>
          </w:p>
        </w:tc>
        <w:tc>
          <w:tcPr>
            <w:tcW w:w="1276" w:type="dxa"/>
            <w:tcMar>
              <w:top w:w="50" w:type="dxa"/>
              <w:left w:w="100" w:type="dxa"/>
            </w:tcMar>
            <w:vAlign w:val="center"/>
          </w:tcPr>
          <w:p w:rsidR="00FB745B" w:rsidRDefault="00FB745B" w:rsidP="00744BC2">
            <w:pPr>
              <w:spacing w:after="0"/>
              <w:ind w:left="135"/>
              <w:jc w:val="center"/>
            </w:pPr>
            <w:r w:rsidRPr="00D231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72"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/517</w:t>
              </w:r>
              <w:r w:rsidR="00FB745B" w:rsidRPr="006B6D16">
                <w:rPr>
                  <w:rStyle w:val="ab"/>
                  <w:rFonts w:ascii="Times New Roman" w:hAnsi="Times New Roman" w:cs="Times New Roman"/>
                  <w:sz w:val="16"/>
                  <w:szCs w:val="16"/>
                </w:rPr>
                <w:lastRenderedPageBreak/>
                <w:t>2/</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rPr>
                <w:t>/196029/</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lastRenderedPageBreak/>
              <w:t>46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Приемы и броски мяча после ведения. Приемы и броски мяча в прыжке.</w:t>
            </w:r>
          </w:p>
        </w:tc>
        <w:tc>
          <w:tcPr>
            <w:tcW w:w="1276" w:type="dxa"/>
            <w:tcMar>
              <w:top w:w="50" w:type="dxa"/>
              <w:left w:w="100" w:type="dxa"/>
            </w:tcMar>
            <w:vAlign w:val="center"/>
          </w:tcPr>
          <w:p w:rsidR="00FB745B" w:rsidRDefault="00FB745B" w:rsidP="00744BC2">
            <w:pPr>
              <w:spacing w:after="0"/>
              <w:ind w:left="135"/>
              <w:jc w:val="center"/>
            </w:pPr>
            <w:r w:rsidRPr="00DC7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73"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/5171/</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rPr>
                <w:t>/195978/</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47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Приемы и броски мяча после ведения. Приемы и броски мяча в прыжке.</w:t>
            </w:r>
          </w:p>
        </w:tc>
        <w:tc>
          <w:tcPr>
            <w:tcW w:w="1276" w:type="dxa"/>
            <w:tcMar>
              <w:top w:w="50" w:type="dxa"/>
              <w:left w:w="100" w:type="dxa"/>
            </w:tcMar>
            <w:vAlign w:val="center"/>
          </w:tcPr>
          <w:p w:rsidR="00FB745B" w:rsidRDefault="00FB745B" w:rsidP="00744BC2">
            <w:pPr>
              <w:spacing w:after="0"/>
              <w:ind w:left="135"/>
              <w:jc w:val="center"/>
            </w:pPr>
            <w:r w:rsidRPr="00FB7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4" w:history="1">
              <w:r w:rsidR="00FB745B" w:rsidRPr="008A198B">
                <w:rPr>
                  <w:rStyle w:val="ab"/>
                  <w:rFonts w:ascii="Times New Roman" w:hAnsi="Times New Roman" w:cs="Times New Roman"/>
                  <w:sz w:val="16"/>
                  <w:szCs w:val="16"/>
                </w:rPr>
                <w:t>https://resh.edu.ru/subject/lesson/6223/train/195952/</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48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Приемы и броски мяча после ведения. Приемы и броски мяча в прыжке.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5" w:history="1">
              <w:r w:rsidR="00FB745B" w:rsidRPr="008A198B">
                <w:rPr>
                  <w:rStyle w:val="ab"/>
                  <w:rFonts w:ascii="Times New Roman" w:hAnsi="Times New Roman" w:cs="Times New Roman"/>
                  <w:sz w:val="16"/>
                  <w:szCs w:val="16"/>
                </w:rPr>
                <w:t>https://resh.edu.ru/subject/lesson/6225/main/196080/</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49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6" w:history="1">
              <w:r w:rsidR="00FB745B" w:rsidRPr="008A198B">
                <w:rPr>
                  <w:rStyle w:val="ab"/>
                  <w:rFonts w:ascii="Times New Roman" w:hAnsi="Times New Roman" w:cs="Times New Roman"/>
                  <w:sz w:val="16"/>
                  <w:szCs w:val="16"/>
                </w:rPr>
                <w:t>https://resh.edu.ru/subject/lesson/3656/main/225461/</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7" w:history="1">
              <w:r w:rsidR="00FB745B" w:rsidRPr="008A198B">
                <w:rPr>
                  <w:rStyle w:val="ab"/>
                  <w:rFonts w:ascii="Times New Roman" w:hAnsi="Times New Roman" w:cs="Times New Roman"/>
                  <w:sz w:val="16"/>
                  <w:szCs w:val="16"/>
                </w:rPr>
                <w:t>https://resh.edu.ru/subject/lesson/3644/main/196106/</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8" w:history="1">
              <w:r w:rsidR="00FB745B" w:rsidRPr="008A198B">
                <w:rPr>
                  <w:rStyle w:val="ab"/>
                  <w:rFonts w:ascii="Times New Roman" w:hAnsi="Times New Roman" w:cs="Times New Roman"/>
                  <w:sz w:val="16"/>
                  <w:szCs w:val="16"/>
                </w:rPr>
                <w:t>https://resh.edu.ru/subject/lesson/6226/main/224999/</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Подачи мяча в разные зоны площадки соперника.</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rPr>
            </w:pPr>
            <w:hyperlink r:id="rId379" w:history="1">
              <w:r w:rsidR="00FB745B" w:rsidRPr="008A198B">
                <w:rPr>
                  <w:rStyle w:val="ab"/>
                  <w:rFonts w:ascii="Times New Roman" w:hAnsi="Times New Roman" w:cs="Times New Roman"/>
                  <w:sz w:val="16"/>
                  <w:szCs w:val="16"/>
                </w:rPr>
                <w:t>https://resh.edu.ru/subject/lesson/4631/main/225088/</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Упражнения для снижения избыточной массы тела. Мероприятия в режиме двигательной активности </w:t>
            </w:r>
            <w:proofErr w:type="gramStart"/>
            <w:r w:rsidRPr="00FB745B">
              <w:rPr>
                <w:rFonts w:ascii="Times New Roman" w:hAnsi="Times New Roman"/>
                <w:sz w:val="24"/>
                <w:lang w:val="ru-RU"/>
              </w:rPr>
              <w:t>обучающихся</w:t>
            </w:r>
            <w:proofErr w:type="gramEnd"/>
            <w:r w:rsidRPr="00FB745B">
              <w:rPr>
                <w:rFonts w:ascii="Times New Roman" w:hAnsi="Times New Roman"/>
                <w:sz w:val="24"/>
                <w:lang w:val="ru-RU"/>
              </w:rPr>
              <w:t>.</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0"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/5174/</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/225228/</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Приёмы и передачи в движении.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1"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/6227/</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/225346/</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Приёмы и передачи в движении.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2"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/6056/</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/225257/</w:t>
              </w:r>
            </w:hyperlink>
          </w:p>
        </w:tc>
        <w:tc>
          <w:tcPr>
            <w:tcW w:w="915" w:type="dxa"/>
            <w:gridSpan w:val="2"/>
            <w:tcBorders>
              <w:right w:val="single" w:sz="4" w:space="0" w:color="auto"/>
            </w:tcBorders>
            <w:tcMar>
              <w:top w:w="50" w:type="dxa"/>
              <w:left w:w="100" w:type="dxa"/>
            </w:tcMar>
            <w:vAlign w:val="center"/>
          </w:tcPr>
          <w:p w:rsidR="00FB745B" w:rsidRDefault="00FB745B" w:rsidP="00744BC2">
            <w:pPr>
              <w:spacing w:after="0"/>
              <w:ind w:left="135"/>
            </w:pPr>
          </w:p>
        </w:tc>
        <w:tc>
          <w:tcPr>
            <w:tcW w:w="884" w:type="dxa"/>
            <w:gridSpan w:val="3"/>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Приёмы и передачи в движении. Подачи мяча в разные зоны площадки соперника. Правила и техника выполнения норматива комплекса ГТО: Наклон вперед из </w:t>
            </w:r>
            <w:proofErr w:type="gramStart"/>
            <w:r w:rsidRPr="00FB745B">
              <w:rPr>
                <w:rFonts w:ascii="Times New Roman" w:hAnsi="Times New Roman"/>
                <w:sz w:val="24"/>
                <w:lang w:val="ru-RU"/>
              </w:rPr>
              <w:t>положения</w:t>
            </w:r>
            <w:proofErr w:type="gramEnd"/>
            <w:r w:rsidRPr="00FB745B">
              <w:rPr>
                <w:rFonts w:ascii="Times New Roman" w:hAnsi="Times New Roman"/>
                <w:sz w:val="24"/>
                <w:lang w:val="ru-RU"/>
              </w:rPr>
              <w:t xml:space="preserve"> стоя на гимнастической скамье.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3"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/6225/</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/196080/</w:t>
              </w:r>
            </w:hyperlink>
          </w:p>
          <w:p w:rsidR="00FB745B" w:rsidRPr="006B6D16" w:rsidRDefault="00FB745B" w:rsidP="00744BC2">
            <w:pPr>
              <w:jc w:val="center"/>
              <w:rPr>
                <w:rFonts w:ascii="Times New Roman" w:hAnsi="Times New Roman" w:cs="Times New Roman"/>
                <w:sz w:val="16"/>
                <w:szCs w:val="16"/>
              </w:rPr>
            </w:pPr>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lastRenderedPageBreak/>
              <w:t>57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Приёмы и передачи мяча на месте. Подачи мяча в разные зоны площадки соперника.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4"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/6225/</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/196080/</w:t>
              </w:r>
            </w:hyperlink>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Приёмы и передачи мяча на месте. Подачи мяча в разные зоны площадки соперника. Правила и техника выполнения норматива комплекса ГТО: Поднимание туловища из </w:t>
            </w:r>
            <w:proofErr w:type="gramStart"/>
            <w:r w:rsidRPr="00FB745B">
              <w:rPr>
                <w:rFonts w:ascii="Times New Roman" w:hAnsi="Times New Roman"/>
                <w:sz w:val="24"/>
                <w:lang w:val="ru-RU"/>
              </w:rPr>
              <w:t>положения</w:t>
            </w:r>
            <w:proofErr w:type="gramEnd"/>
            <w:r w:rsidRPr="00FB745B">
              <w:rPr>
                <w:rFonts w:ascii="Times New Roman" w:hAnsi="Times New Roman"/>
                <w:sz w:val="24"/>
                <w:lang w:val="ru-RU"/>
              </w:rPr>
              <w:t xml:space="preserve"> лежа на спине.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5"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/3644/</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/196106/</w:t>
              </w:r>
            </w:hyperlink>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59</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Ведение мяча. Приемы мяча. Передачи мяча. Блокировка. Удары. Правила и техника выполнения норматива комплекса ГТО: Челночный бег 3*10м.</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6"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/3644/</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/196106/</w:t>
              </w:r>
            </w:hyperlink>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60</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Ведение мяча. Приемы мяча. Передачи мяча. Остановки и удары по мячу с места. </w:t>
            </w:r>
            <w:r w:rsidRPr="00FB745B">
              <w:rPr>
                <w:rFonts w:ascii="Times New Roman" w:hAnsi="Times New Roman"/>
                <w:sz w:val="24"/>
              </w:rPr>
              <w:t>Удары</w:t>
            </w:r>
            <w:r w:rsidRPr="00FB745B">
              <w:rPr>
                <w:rFonts w:ascii="Times New Roman" w:hAnsi="Times New Roman"/>
                <w:sz w:val="24"/>
                <w:lang w:val="ru-RU"/>
              </w:rPr>
              <w:t>.</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7"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/3656/</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/225461/</w:t>
              </w:r>
            </w:hyperlink>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61</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Передачи мяча. Остановки и удары по мячу с места. Остановки и удары по мячу в движении.</w:t>
            </w:r>
          </w:p>
        </w:tc>
        <w:tc>
          <w:tcPr>
            <w:tcW w:w="1276" w:type="dxa"/>
            <w:tcMar>
              <w:top w:w="50" w:type="dxa"/>
              <w:left w:w="100" w:type="dxa"/>
            </w:tcMar>
            <w:vAlign w:val="center"/>
          </w:tcPr>
          <w:p w:rsidR="00FB745B" w:rsidRDefault="00FB745B" w:rsidP="00744BC2">
            <w:pPr>
              <w:spacing w:after="0"/>
              <w:ind w:left="135"/>
              <w:jc w:val="center"/>
            </w:pPr>
            <w:r w:rsidRPr="000D4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rPr>
            </w:pPr>
            <w:hyperlink r:id="rId388"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rPr>
                <w:t>/6227/</w:t>
              </w:r>
              <w:r w:rsidR="00FB745B" w:rsidRPr="008A198B">
                <w:rPr>
                  <w:rStyle w:val="ab"/>
                  <w:rFonts w:ascii="Times New Roman" w:hAnsi="Times New Roman" w:cs="Times New Roman"/>
                  <w:sz w:val="16"/>
                  <w:szCs w:val="16"/>
                </w:rPr>
                <w:t>main</w:t>
              </w:r>
              <w:r w:rsidR="00FB745B" w:rsidRPr="006B6D16">
                <w:rPr>
                  <w:rStyle w:val="ab"/>
                  <w:rFonts w:ascii="Times New Roman" w:hAnsi="Times New Roman" w:cs="Times New Roman"/>
                  <w:sz w:val="16"/>
                  <w:szCs w:val="16"/>
                </w:rPr>
                <w:t>/225346/</w:t>
              </w:r>
            </w:hyperlink>
          </w:p>
        </w:tc>
        <w:tc>
          <w:tcPr>
            <w:tcW w:w="930" w:type="dxa"/>
            <w:gridSpan w:val="3"/>
            <w:tcBorders>
              <w:right w:val="single" w:sz="4" w:space="0" w:color="auto"/>
            </w:tcBorders>
            <w:tcMar>
              <w:top w:w="50" w:type="dxa"/>
              <w:left w:w="100" w:type="dxa"/>
            </w:tcMar>
            <w:vAlign w:val="center"/>
          </w:tcPr>
          <w:p w:rsidR="00FB745B" w:rsidRDefault="00FB745B" w:rsidP="00744BC2">
            <w:pPr>
              <w:spacing w:after="0"/>
              <w:ind w:left="135"/>
            </w:pPr>
          </w:p>
        </w:tc>
        <w:tc>
          <w:tcPr>
            <w:tcW w:w="869" w:type="dxa"/>
            <w:gridSpan w:val="2"/>
            <w:tcBorders>
              <w:left w:val="single" w:sz="4" w:space="0" w:color="auto"/>
            </w:tcBorders>
            <w:vAlign w:val="center"/>
          </w:tcPr>
          <w:p w:rsidR="00FB745B" w:rsidRDefault="00FB745B" w:rsidP="00744BC2">
            <w:pPr>
              <w:spacing w:after="0"/>
              <w:ind w:left="135"/>
            </w:pPr>
          </w:p>
        </w:tc>
      </w:tr>
      <w:tr w:rsidR="00FB745B" w:rsidRPr="004803A3" w:rsidTr="00FB745B">
        <w:trPr>
          <w:trHeight w:val="144"/>
          <w:tblCellSpacing w:w="20" w:type="nil"/>
        </w:trPr>
        <w:tc>
          <w:tcPr>
            <w:tcW w:w="709" w:type="dxa"/>
            <w:tcMar>
              <w:top w:w="50" w:type="dxa"/>
              <w:left w:w="100" w:type="dxa"/>
            </w:tcMar>
            <w:vAlign w:val="center"/>
          </w:tcPr>
          <w:p w:rsidR="00FB745B" w:rsidRDefault="00FB745B" w:rsidP="00744BC2">
            <w:pPr>
              <w:spacing w:after="0"/>
            </w:pPr>
            <w:r>
              <w:rPr>
                <w:rFonts w:ascii="Times New Roman" w:hAnsi="Times New Roman"/>
                <w:color w:val="000000"/>
                <w:sz w:val="24"/>
              </w:rPr>
              <w:t>62</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Туристские походы как форма активного отдыха.  Прыжки в высоту.</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D4681">
              <w:rPr>
                <w:rFonts w:ascii="Times New Roman" w:hAnsi="Times New Roman"/>
                <w:color w:val="000000"/>
                <w:sz w:val="24"/>
                <w:lang w:val="ru-RU"/>
              </w:rPr>
              <w:t xml:space="preserve"> </w:t>
            </w:r>
            <w:r w:rsidRPr="00015F57">
              <w:rPr>
                <w:rFonts w:ascii="Times New Roman" w:hAnsi="Times New Roman"/>
                <w:color w:val="000000"/>
                <w:sz w:val="24"/>
                <w:lang w:val="ru-RU"/>
              </w:rPr>
              <w:t xml:space="preserve">1 </w:t>
            </w:r>
          </w:p>
        </w:tc>
        <w:tc>
          <w:tcPr>
            <w:tcW w:w="2643" w:type="dxa"/>
            <w:tcMar>
              <w:top w:w="50" w:type="dxa"/>
              <w:left w:w="100" w:type="dxa"/>
            </w:tcMar>
          </w:tcPr>
          <w:p w:rsidR="00FB745B" w:rsidRPr="003806E5" w:rsidRDefault="00D40CD3" w:rsidP="00744BC2">
            <w:pPr>
              <w:jc w:val="center"/>
              <w:rPr>
                <w:rFonts w:ascii="Times New Roman" w:hAnsi="Times New Roman" w:cs="Times New Roman"/>
                <w:lang w:val="ru-RU"/>
              </w:rPr>
            </w:pPr>
            <w:hyperlink r:id="rId389"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/3603/</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/224405/</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63</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Прыжки в высоту.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t xml:space="preserve"> 1 </w:t>
            </w:r>
          </w:p>
        </w:tc>
        <w:tc>
          <w:tcPr>
            <w:tcW w:w="2643" w:type="dxa"/>
            <w:tcMar>
              <w:top w:w="50" w:type="dxa"/>
              <w:left w:w="100" w:type="dxa"/>
            </w:tcMar>
          </w:tcPr>
          <w:p w:rsidR="00FB745B" w:rsidRPr="003806E5" w:rsidRDefault="00D40CD3" w:rsidP="00744BC2">
            <w:pPr>
              <w:jc w:val="center"/>
              <w:rPr>
                <w:rFonts w:ascii="Times New Roman" w:hAnsi="Times New Roman" w:cs="Times New Roman"/>
                <w:lang w:val="ru-RU"/>
              </w:rPr>
            </w:pPr>
            <w:hyperlink r:id="rId390" w:history="1">
              <w:r w:rsidR="00FB745B" w:rsidRPr="008A198B">
                <w:rPr>
                  <w:rStyle w:val="ab"/>
                  <w:rFonts w:ascii="Times New Roman" w:hAnsi="Times New Roman" w:cs="Times New Roman"/>
                  <w:sz w:val="16"/>
                  <w:szCs w:val="16"/>
                </w:rPr>
                <w:t>https</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3806E5">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3806E5">
                <w:rPr>
                  <w:rStyle w:val="ab"/>
                  <w:rFonts w:ascii="Times New Roman" w:hAnsi="Times New Roman" w:cs="Times New Roman"/>
                  <w:sz w:val="16"/>
                  <w:szCs w:val="16"/>
                  <w:lang w:val="ru-RU"/>
                </w:rPr>
                <w:t>/6192/</w:t>
              </w:r>
              <w:r w:rsidR="00FB745B" w:rsidRPr="008A198B">
                <w:rPr>
                  <w:rStyle w:val="ab"/>
                  <w:rFonts w:ascii="Times New Roman" w:hAnsi="Times New Roman" w:cs="Times New Roman"/>
                  <w:sz w:val="16"/>
                  <w:szCs w:val="16"/>
                </w:rPr>
                <w:t>main</w:t>
              </w:r>
              <w:r w:rsidR="00FB745B" w:rsidRPr="003806E5">
                <w:rPr>
                  <w:rStyle w:val="ab"/>
                  <w:rFonts w:ascii="Times New Roman" w:hAnsi="Times New Roman" w:cs="Times New Roman"/>
                  <w:sz w:val="16"/>
                  <w:szCs w:val="16"/>
                  <w:lang w:val="ru-RU"/>
                </w:rPr>
                <w:t>/195100/</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64</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t xml:space="preserve"> 1 </w:t>
            </w:r>
          </w:p>
        </w:tc>
        <w:tc>
          <w:tcPr>
            <w:tcW w:w="2643" w:type="dxa"/>
            <w:tcMar>
              <w:top w:w="50" w:type="dxa"/>
              <w:left w:w="100" w:type="dxa"/>
            </w:tcMar>
          </w:tcPr>
          <w:p w:rsidR="00FB745B" w:rsidRPr="00DB4EAB" w:rsidRDefault="00D40CD3" w:rsidP="00744BC2">
            <w:pPr>
              <w:jc w:val="center"/>
              <w:rPr>
                <w:rFonts w:ascii="Times New Roman" w:hAnsi="Times New Roman" w:cs="Times New Roman"/>
                <w:sz w:val="16"/>
                <w:szCs w:val="16"/>
                <w:lang w:val="ru-RU"/>
              </w:rPr>
            </w:pPr>
            <w:hyperlink r:id="rId391" w:history="1">
              <w:r w:rsidR="00FB745B" w:rsidRPr="008A198B">
                <w:rPr>
                  <w:rStyle w:val="ab"/>
                  <w:rFonts w:ascii="Times New Roman" w:hAnsi="Times New Roman" w:cs="Times New Roman"/>
                  <w:sz w:val="16"/>
                  <w:szCs w:val="16"/>
                </w:rPr>
                <w:t>https</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8A198B">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8A198B">
                <w:rPr>
                  <w:rStyle w:val="ab"/>
                  <w:rFonts w:ascii="Times New Roman" w:hAnsi="Times New Roman" w:cs="Times New Roman"/>
                  <w:sz w:val="16"/>
                  <w:szCs w:val="16"/>
                  <w:lang w:val="ru-RU"/>
                </w:rPr>
                <w:t>/3617/</w:t>
              </w:r>
              <w:r w:rsidR="00FB745B" w:rsidRPr="008A198B">
                <w:rPr>
                  <w:rStyle w:val="ab"/>
                  <w:rFonts w:ascii="Times New Roman" w:hAnsi="Times New Roman" w:cs="Times New Roman"/>
                  <w:sz w:val="16"/>
                  <w:szCs w:val="16"/>
                </w:rPr>
                <w:t>main</w:t>
              </w:r>
              <w:r w:rsidR="00FB745B" w:rsidRPr="008A198B">
                <w:rPr>
                  <w:rStyle w:val="ab"/>
                  <w:rFonts w:ascii="Times New Roman" w:hAnsi="Times New Roman" w:cs="Times New Roman"/>
                  <w:sz w:val="16"/>
                  <w:szCs w:val="16"/>
                  <w:lang w:val="ru-RU"/>
                </w:rPr>
                <w:t>/224463/</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65</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Метание спортивного снаряда с разбега на дальность. Правила и техника выполнения норматива комплекса ГТО: Метание мяча весом 150г, 500</w:t>
            </w:r>
            <w:proofErr w:type="gramStart"/>
            <w:r w:rsidRPr="00FB745B">
              <w:rPr>
                <w:rFonts w:ascii="Times New Roman" w:hAnsi="Times New Roman"/>
                <w:sz w:val="24"/>
                <w:lang w:val="ru-RU"/>
              </w:rPr>
              <w:t>г(</w:t>
            </w:r>
            <w:proofErr w:type="gramEnd"/>
            <w:r w:rsidRPr="00FB745B">
              <w:rPr>
                <w:rFonts w:ascii="Times New Roman" w:hAnsi="Times New Roman"/>
                <w:sz w:val="24"/>
                <w:lang w:val="ru-RU"/>
              </w:rPr>
              <w:t>д), 700г(ю).</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t xml:space="preserve"> 1 </w:t>
            </w:r>
          </w:p>
        </w:tc>
        <w:tc>
          <w:tcPr>
            <w:tcW w:w="2643" w:type="dxa"/>
            <w:tcMar>
              <w:top w:w="50" w:type="dxa"/>
              <w:left w:w="100" w:type="dxa"/>
            </w:tcMar>
          </w:tcPr>
          <w:p w:rsidR="00FB745B" w:rsidRPr="006B6D16" w:rsidRDefault="00D40CD3" w:rsidP="00744BC2">
            <w:pPr>
              <w:jc w:val="center"/>
              <w:rPr>
                <w:rFonts w:ascii="Times New Roman" w:hAnsi="Times New Roman" w:cs="Times New Roman"/>
                <w:sz w:val="16"/>
                <w:szCs w:val="16"/>
                <w:lang w:val="ru-RU"/>
              </w:rPr>
            </w:pPr>
            <w:hyperlink r:id="rId392" w:history="1">
              <w:r w:rsidR="00FB745B" w:rsidRPr="008A198B">
                <w:rPr>
                  <w:rStyle w:val="ab"/>
                  <w:rFonts w:ascii="Times New Roman" w:hAnsi="Times New Roman" w:cs="Times New Roman"/>
                  <w:sz w:val="16"/>
                  <w:szCs w:val="16"/>
                </w:rPr>
                <w:t>https</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B6D16">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B6D16">
                <w:rPr>
                  <w:rStyle w:val="ab"/>
                  <w:rFonts w:ascii="Times New Roman" w:hAnsi="Times New Roman" w:cs="Times New Roman"/>
                  <w:sz w:val="16"/>
                  <w:szCs w:val="16"/>
                  <w:lang w:val="ru-RU"/>
                </w:rPr>
                <w:t>/5166/</w:t>
              </w:r>
              <w:r w:rsidR="00FB745B" w:rsidRPr="008A198B">
                <w:rPr>
                  <w:rStyle w:val="ab"/>
                  <w:rFonts w:ascii="Times New Roman" w:hAnsi="Times New Roman" w:cs="Times New Roman"/>
                  <w:sz w:val="16"/>
                  <w:szCs w:val="16"/>
                </w:rPr>
                <w:t>train</w:t>
              </w:r>
              <w:r w:rsidR="00FB745B" w:rsidRPr="006B6D16">
                <w:rPr>
                  <w:rStyle w:val="ab"/>
                  <w:rFonts w:ascii="Times New Roman" w:hAnsi="Times New Roman" w:cs="Times New Roman"/>
                  <w:sz w:val="16"/>
                  <w:szCs w:val="16"/>
                  <w:lang w:val="ru-RU"/>
                </w:rPr>
                <w:t>/195052/</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66</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 xml:space="preserve">Бег на длинные дистанции.  Метание спортивного снаряда с разбега на дальность. Правила и техника выполнения норматива комплекса ГТО: Бег на 2000м или 3000м. </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t xml:space="preserve"> 1 </w:t>
            </w:r>
          </w:p>
        </w:tc>
        <w:tc>
          <w:tcPr>
            <w:tcW w:w="2643" w:type="dxa"/>
            <w:tcMar>
              <w:top w:w="50" w:type="dxa"/>
              <w:left w:w="100" w:type="dxa"/>
            </w:tcMar>
          </w:tcPr>
          <w:p w:rsidR="00FB745B" w:rsidRPr="0060637A" w:rsidRDefault="00D40CD3" w:rsidP="00744BC2">
            <w:pPr>
              <w:jc w:val="center"/>
              <w:rPr>
                <w:rFonts w:ascii="Times New Roman" w:hAnsi="Times New Roman" w:cs="Times New Roman"/>
                <w:lang w:val="ru-RU"/>
              </w:rPr>
            </w:pPr>
            <w:hyperlink r:id="rId393" w:history="1">
              <w:r w:rsidR="00FB745B" w:rsidRPr="008A198B">
                <w:rPr>
                  <w:rStyle w:val="ab"/>
                  <w:rFonts w:ascii="Times New Roman" w:hAnsi="Times New Roman" w:cs="Times New Roman"/>
                  <w:sz w:val="16"/>
                  <w:szCs w:val="16"/>
                </w:rPr>
                <w:t>https</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0637A">
                <w:rPr>
                  <w:rStyle w:val="ab"/>
                  <w:rFonts w:ascii="Times New Roman" w:hAnsi="Times New Roman" w:cs="Times New Roman"/>
                  <w:sz w:val="16"/>
                  <w:szCs w:val="16"/>
                  <w:lang w:val="ru-RU"/>
                </w:rPr>
                <w:t>/5166/</w:t>
              </w:r>
              <w:r w:rsidR="00FB745B" w:rsidRPr="008A198B">
                <w:rPr>
                  <w:rStyle w:val="ab"/>
                  <w:rFonts w:ascii="Times New Roman" w:hAnsi="Times New Roman" w:cs="Times New Roman"/>
                  <w:sz w:val="16"/>
                  <w:szCs w:val="16"/>
                </w:rPr>
                <w:t>main</w:t>
              </w:r>
              <w:r w:rsidR="00FB745B" w:rsidRPr="0060637A">
                <w:rPr>
                  <w:rStyle w:val="ab"/>
                  <w:rFonts w:ascii="Times New Roman" w:hAnsi="Times New Roman" w:cs="Times New Roman"/>
                  <w:sz w:val="16"/>
                  <w:szCs w:val="16"/>
                  <w:lang w:val="ru-RU"/>
                </w:rPr>
                <w:t>/195048/</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67</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t xml:space="preserve"> 1 </w:t>
            </w:r>
          </w:p>
        </w:tc>
        <w:tc>
          <w:tcPr>
            <w:tcW w:w="2643" w:type="dxa"/>
            <w:tcMar>
              <w:top w:w="50" w:type="dxa"/>
              <w:left w:w="100" w:type="dxa"/>
            </w:tcMar>
          </w:tcPr>
          <w:p w:rsidR="00FB745B" w:rsidRPr="0060637A" w:rsidRDefault="00D40CD3" w:rsidP="00744BC2">
            <w:pPr>
              <w:jc w:val="center"/>
              <w:rPr>
                <w:rFonts w:ascii="Times New Roman" w:hAnsi="Times New Roman" w:cs="Times New Roman"/>
                <w:sz w:val="16"/>
                <w:szCs w:val="16"/>
                <w:lang w:val="ru-RU"/>
              </w:rPr>
            </w:pPr>
            <w:hyperlink r:id="rId394" w:history="1">
              <w:r w:rsidR="00FB745B" w:rsidRPr="008A198B">
                <w:rPr>
                  <w:rStyle w:val="ab"/>
                  <w:rFonts w:ascii="Times New Roman" w:hAnsi="Times New Roman" w:cs="Times New Roman"/>
                  <w:sz w:val="16"/>
                  <w:szCs w:val="16"/>
                </w:rPr>
                <w:t>https</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0637A">
                <w:rPr>
                  <w:rStyle w:val="ab"/>
                  <w:rFonts w:ascii="Times New Roman" w:hAnsi="Times New Roman" w:cs="Times New Roman"/>
                  <w:sz w:val="16"/>
                  <w:szCs w:val="16"/>
                  <w:lang w:val="ru-RU"/>
                </w:rPr>
                <w:t>/6189/</w:t>
              </w:r>
              <w:r w:rsidR="00FB745B" w:rsidRPr="008A198B">
                <w:rPr>
                  <w:rStyle w:val="ab"/>
                  <w:rFonts w:ascii="Times New Roman" w:hAnsi="Times New Roman" w:cs="Times New Roman"/>
                  <w:sz w:val="16"/>
                  <w:szCs w:val="16"/>
                </w:rPr>
                <w:t>main</w:t>
              </w:r>
              <w:r w:rsidR="00FB745B" w:rsidRPr="0060637A">
                <w:rPr>
                  <w:rStyle w:val="ab"/>
                  <w:rFonts w:ascii="Times New Roman" w:hAnsi="Times New Roman" w:cs="Times New Roman"/>
                  <w:sz w:val="16"/>
                  <w:szCs w:val="16"/>
                  <w:lang w:val="ru-RU"/>
                </w:rPr>
                <w:t>/195126/</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RPr="004803A3" w:rsidTr="00FB745B">
        <w:trPr>
          <w:trHeight w:val="144"/>
          <w:tblCellSpacing w:w="20" w:type="nil"/>
        </w:trPr>
        <w:tc>
          <w:tcPr>
            <w:tcW w:w="709" w:type="dxa"/>
            <w:tcMar>
              <w:top w:w="50" w:type="dxa"/>
              <w:left w:w="100" w:type="dxa"/>
            </w:tcMar>
            <w:vAlign w:val="center"/>
          </w:tcPr>
          <w:p w:rsidR="00FB745B" w:rsidRPr="00015F57" w:rsidRDefault="00FB745B" w:rsidP="00744BC2">
            <w:pPr>
              <w:spacing w:after="0"/>
              <w:rPr>
                <w:lang w:val="ru-RU"/>
              </w:rPr>
            </w:pPr>
            <w:r w:rsidRPr="00015F57">
              <w:rPr>
                <w:rFonts w:ascii="Times New Roman" w:hAnsi="Times New Roman"/>
                <w:color w:val="000000"/>
                <w:sz w:val="24"/>
                <w:lang w:val="ru-RU"/>
              </w:rPr>
              <w:t>68</w:t>
            </w:r>
          </w:p>
        </w:tc>
        <w:tc>
          <w:tcPr>
            <w:tcW w:w="8222" w:type="dxa"/>
            <w:tcMar>
              <w:top w:w="50" w:type="dxa"/>
              <w:left w:w="100" w:type="dxa"/>
            </w:tcMar>
            <w:vAlign w:val="center"/>
          </w:tcPr>
          <w:p w:rsidR="00FB745B" w:rsidRPr="00FB745B" w:rsidRDefault="00FB745B" w:rsidP="00744BC2">
            <w:pPr>
              <w:spacing w:after="0"/>
              <w:ind w:left="135"/>
              <w:rPr>
                <w:lang w:val="ru-RU"/>
              </w:rPr>
            </w:pPr>
            <w:r w:rsidRPr="00FB745B">
              <w:rPr>
                <w:rFonts w:ascii="Times New Roman" w:hAnsi="Times New Roman"/>
                <w:sz w:val="24"/>
                <w:lang w:val="ru-RU"/>
              </w:rPr>
              <w:t>Бег на длинные дистанции. Фестиваль «Мы и ГТО»</w:t>
            </w:r>
            <w:proofErr w:type="gramStart"/>
            <w:r w:rsidRPr="00FB745B">
              <w:rPr>
                <w:rFonts w:ascii="Times New Roman" w:hAnsi="Times New Roman"/>
                <w:sz w:val="24"/>
                <w:lang w:val="ru-RU"/>
              </w:rPr>
              <w:t>.</w:t>
            </w:r>
            <w:proofErr w:type="gramEnd"/>
            <w:r w:rsidRPr="00FB745B">
              <w:rPr>
                <w:rFonts w:ascii="Times New Roman" w:hAnsi="Times New Roman"/>
                <w:sz w:val="24"/>
                <w:lang w:val="ru-RU"/>
              </w:rPr>
              <w:t xml:space="preserve"> (</w:t>
            </w:r>
            <w:proofErr w:type="gramStart"/>
            <w:r w:rsidRPr="00FB745B">
              <w:rPr>
                <w:rFonts w:ascii="Times New Roman" w:hAnsi="Times New Roman"/>
                <w:sz w:val="24"/>
                <w:lang w:val="ru-RU"/>
              </w:rPr>
              <w:t>с</w:t>
            </w:r>
            <w:proofErr w:type="gramEnd"/>
            <w:r w:rsidRPr="00FB745B">
              <w:rPr>
                <w:rFonts w:ascii="Times New Roman" w:hAnsi="Times New Roman"/>
                <w:sz w:val="24"/>
                <w:lang w:val="ru-RU"/>
              </w:rPr>
              <w:t xml:space="preserve">дача норм ГТО с соблюдением правил и техники выполнения испытаний (тестов) 5-6 </w:t>
            </w:r>
            <w:r w:rsidRPr="00FB745B">
              <w:rPr>
                <w:rFonts w:ascii="Times New Roman" w:hAnsi="Times New Roman"/>
                <w:sz w:val="24"/>
                <w:lang w:val="ru-RU"/>
              </w:rPr>
              <w:lastRenderedPageBreak/>
              <w:t>ступени.</w:t>
            </w:r>
          </w:p>
        </w:tc>
        <w:tc>
          <w:tcPr>
            <w:tcW w:w="1276" w:type="dxa"/>
            <w:tcMar>
              <w:top w:w="50" w:type="dxa"/>
              <w:left w:w="100" w:type="dxa"/>
            </w:tcMar>
            <w:vAlign w:val="center"/>
          </w:tcPr>
          <w:p w:rsidR="00FB745B" w:rsidRPr="00015F57" w:rsidRDefault="00FB745B" w:rsidP="00744BC2">
            <w:pPr>
              <w:spacing w:after="0"/>
              <w:ind w:left="135"/>
              <w:jc w:val="center"/>
              <w:rPr>
                <w:lang w:val="ru-RU"/>
              </w:rPr>
            </w:pPr>
            <w:r w:rsidRPr="00015F57">
              <w:rPr>
                <w:rFonts w:ascii="Times New Roman" w:hAnsi="Times New Roman"/>
                <w:color w:val="000000"/>
                <w:sz w:val="24"/>
                <w:lang w:val="ru-RU"/>
              </w:rPr>
              <w:lastRenderedPageBreak/>
              <w:t xml:space="preserve"> 1 </w:t>
            </w:r>
          </w:p>
        </w:tc>
        <w:tc>
          <w:tcPr>
            <w:tcW w:w="2643" w:type="dxa"/>
            <w:tcMar>
              <w:top w:w="50" w:type="dxa"/>
              <w:left w:w="100" w:type="dxa"/>
            </w:tcMar>
          </w:tcPr>
          <w:p w:rsidR="00FB745B" w:rsidRPr="0060637A" w:rsidRDefault="00D40CD3" w:rsidP="00744BC2">
            <w:pPr>
              <w:jc w:val="center"/>
              <w:rPr>
                <w:rFonts w:ascii="Times New Roman" w:hAnsi="Times New Roman" w:cs="Times New Roman"/>
                <w:sz w:val="16"/>
                <w:szCs w:val="16"/>
                <w:lang w:val="ru-RU"/>
              </w:rPr>
            </w:pPr>
            <w:hyperlink r:id="rId395" w:history="1">
              <w:r w:rsidR="00FB745B" w:rsidRPr="008A198B">
                <w:rPr>
                  <w:rStyle w:val="ab"/>
                  <w:rFonts w:ascii="Times New Roman" w:hAnsi="Times New Roman" w:cs="Times New Roman"/>
                  <w:sz w:val="16"/>
                  <w:szCs w:val="16"/>
                </w:rPr>
                <w:t>https</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resh</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edu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ru</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subject</w:t>
              </w:r>
              <w:r w:rsidR="00FB745B" w:rsidRPr="0060637A">
                <w:rPr>
                  <w:rStyle w:val="ab"/>
                  <w:rFonts w:ascii="Times New Roman" w:hAnsi="Times New Roman" w:cs="Times New Roman"/>
                  <w:sz w:val="16"/>
                  <w:szCs w:val="16"/>
                  <w:lang w:val="ru-RU"/>
                </w:rPr>
                <w:t>/</w:t>
              </w:r>
              <w:r w:rsidR="00FB745B" w:rsidRPr="008A198B">
                <w:rPr>
                  <w:rStyle w:val="ab"/>
                  <w:rFonts w:ascii="Times New Roman" w:hAnsi="Times New Roman" w:cs="Times New Roman"/>
                  <w:sz w:val="16"/>
                  <w:szCs w:val="16"/>
                </w:rPr>
                <w:t>lesson</w:t>
              </w:r>
              <w:r w:rsidR="00FB745B" w:rsidRPr="0060637A">
                <w:rPr>
                  <w:rStyle w:val="ab"/>
                  <w:rFonts w:ascii="Times New Roman" w:hAnsi="Times New Roman" w:cs="Times New Roman"/>
                  <w:sz w:val="16"/>
                  <w:szCs w:val="16"/>
                  <w:lang w:val="ru-RU"/>
                </w:rPr>
                <w:t>/4626/</w:t>
              </w:r>
              <w:r w:rsidR="00FB745B" w:rsidRPr="008A198B">
                <w:rPr>
                  <w:rStyle w:val="ab"/>
                  <w:rFonts w:ascii="Times New Roman" w:hAnsi="Times New Roman" w:cs="Times New Roman"/>
                  <w:sz w:val="16"/>
                  <w:szCs w:val="16"/>
                </w:rPr>
                <w:t>main</w:t>
              </w:r>
              <w:r w:rsidR="00FB745B" w:rsidRPr="0060637A">
                <w:rPr>
                  <w:rStyle w:val="ab"/>
                  <w:rFonts w:ascii="Times New Roman" w:hAnsi="Times New Roman" w:cs="Times New Roman"/>
                  <w:sz w:val="16"/>
                  <w:szCs w:val="16"/>
                  <w:lang w:val="ru-RU"/>
                </w:rPr>
                <w:t>/195211/</w:t>
              </w:r>
            </w:hyperlink>
          </w:p>
        </w:tc>
        <w:tc>
          <w:tcPr>
            <w:tcW w:w="930" w:type="dxa"/>
            <w:gridSpan w:val="3"/>
            <w:tcBorders>
              <w:right w:val="single" w:sz="4" w:space="0" w:color="auto"/>
            </w:tcBorders>
            <w:tcMar>
              <w:top w:w="50" w:type="dxa"/>
              <w:left w:w="100" w:type="dxa"/>
            </w:tcMar>
            <w:vAlign w:val="center"/>
          </w:tcPr>
          <w:p w:rsidR="00FB745B" w:rsidRPr="00015F57" w:rsidRDefault="00FB745B" w:rsidP="00744BC2">
            <w:pPr>
              <w:spacing w:after="0"/>
              <w:ind w:left="135"/>
              <w:rPr>
                <w:lang w:val="ru-RU"/>
              </w:rPr>
            </w:pPr>
          </w:p>
        </w:tc>
        <w:tc>
          <w:tcPr>
            <w:tcW w:w="869" w:type="dxa"/>
            <w:gridSpan w:val="2"/>
            <w:tcBorders>
              <w:left w:val="single" w:sz="4" w:space="0" w:color="auto"/>
            </w:tcBorders>
            <w:vAlign w:val="center"/>
          </w:tcPr>
          <w:p w:rsidR="00FB745B" w:rsidRPr="00015F57" w:rsidRDefault="00FB745B" w:rsidP="00744BC2">
            <w:pPr>
              <w:spacing w:after="0"/>
              <w:ind w:left="135"/>
              <w:rPr>
                <w:lang w:val="ru-RU"/>
              </w:rPr>
            </w:pPr>
          </w:p>
        </w:tc>
      </w:tr>
      <w:tr w:rsidR="00FB745B" w:rsidTr="00FB745B">
        <w:trPr>
          <w:trHeight w:val="144"/>
          <w:tblCellSpacing w:w="20" w:type="nil"/>
        </w:trPr>
        <w:tc>
          <w:tcPr>
            <w:tcW w:w="8931" w:type="dxa"/>
            <w:gridSpan w:val="2"/>
            <w:tcMar>
              <w:top w:w="50" w:type="dxa"/>
              <w:left w:w="100" w:type="dxa"/>
            </w:tcMar>
            <w:vAlign w:val="center"/>
          </w:tcPr>
          <w:p w:rsidR="00FB745B" w:rsidRPr="004E25DC" w:rsidRDefault="00FB745B" w:rsidP="00744BC2">
            <w:pPr>
              <w:spacing w:after="0"/>
              <w:ind w:left="135"/>
              <w:rPr>
                <w:lang w:val="ru-RU"/>
              </w:rPr>
            </w:pPr>
            <w:r w:rsidRPr="004E25DC">
              <w:rPr>
                <w:rFonts w:ascii="Times New Roman" w:hAnsi="Times New Roman"/>
                <w:color w:val="000000"/>
                <w:sz w:val="24"/>
                <w:lang w:val="ru-RU"/>
              </w:rPr>
              <w:lastRenderedPageBreak/>
              <w:t>ОБЩЕЕ КОЛИЧЕСТВО ЧАСОВ ПО ПРОГРАММЕ</w:t>
            </w:r>
          </w:p>
        </w:tc>
        <w:tc>
          <w:tcPr>
            <w:tcW w:w="1276" w:type="dxa"/>
            <w:tcMar>
              <w:top w:w="50" w:type="dxa"/>
              <w:left w:w="100" w:type="dxa"/>
            </w:tcMar>
            <w:vAlign w:val="center"/>
          </w:tcPr>
          <w:p w:rsidR="00FB745B" w:rsidRDefault="00FB745B" w:rsidP="00744BC2">
            <w:pPr>
              <w:spacing w:after="0"/>
              <w:ind w:left="135"/>
              <w:jc w:val="center"/>
            </w:pPr>
            <w:r w:rsidRPr="004E25DC">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4442" w:type="dxa"/>
            <w:gridSpan w:val="6"/>
            <w:tcMar>
              <w:top w:w="50" w:type="dxa"/>
              <w:left w:w="100" w:type="dxa"/>
            </w:tcMar>
            <w:vAlign w:val="center"/>
          </w:tcPr>
          <w:p w:rsidR="00FB745B" w:rsidRDefault="00FB745B" w:rsidP="00744BC2"/>
        </w:tc>
      </w:tr>
    </w:tbl>
    <w:p w:rsidR="00FB745B" w:rsidRDefault="00FB745B" w:rsidP="00FB745B">
      <w:pPr>
        <w:sectPr w:rsidR="00FB745B">
          <w:pgSz w:w="16383" w:h="11906" w:orient="landscape"/>
          <w:pgMar w:top="1134" w:right="850" w:bottom="1134" w:left="1701" w:header="720" w:footer="720" w:gutter="0"/>
          <w:cols w:space="720"/>
        </w:sectPr>
      </w:pPr>
    </w:p>
    <w:p w:rsidR="00B810DA" w:rsidRPr="00824DDA" w:rsidRDefault="004E25DC">
      <w:pPr>
        <w:spacing w:after="0"/>
        <w:ind w:left="120"/>
        <w:rPr>
          <w:lang w:val="ru-RU"/>
        </w:rPr>
      </w:pPr>
      <w:bookmarkStart w:id="16" w:name="block-11327609"/>
      <w:bookmarkEnd w:id="15"/>
      <w:r w:rsidRPr="00824DDA">
        <w:rPr>
          <w:rFonts w:ascii="Times New Roman" w:hAnsi="Times New Roman"/>
          <w:b/>
          <w:color w:val="000000"/>
          <w:sz w:val="28"/>
          <w:lang w:val="ru-RU"/>
        </w:rPr>
        <w:lastRenderedPageBreak/>
        <w:t>УЧЕБНО-МЕТОДИЧЕСКОЕ ОБЕСПЕЧЕНИЕ ОБРАЗОВАТЕЛЬНОГО ПРОЦЕССА</w:t>
      </w:r>
    </w:p>
    <w:p w:rsidR="00B810DA" w:rsidRPr="00824DDA" w:rsidRDefault="004E25DC">
      <w:pPr>
        <w:spacing w:after="0" w:line="480" w:lineRule="auto"/>
        <w:ind w:left="120"/>
        <w:rPr>
          <w:lang w:val="ru-RU"/>
        </w:rPr>
      </w:pPr>
      <w:r w:rsidRPr="00824DDA">
        <w:rPr>
          <w:rFonts w:ascii="Times New Roman" w:hAnsi="Times New Roman"/>
          <w:b/>
          <w:color w:val="000000"/>
          <w:sz w:val="28"/>
          <w:lang w:val="ru-RU"/>
        </w:rPr>
        <w:t>ОБЯЗАТЕЛЬНЫЕ УЧЕБНЫЕ МАТЕРИАЛЫ ДЛЯ УЧЕНИКА</w:t>
      </w:r>
    </w:p>
    <w:p w:rsidR="00B810DA" w:rsidRPr="00824DDA" w:rsidRDefault="004E25DC">
      <w:pPr>
        <w:spacing w:after="0" w:line="480" w:lineRule="auto"/>
        <w:ind w:left="120"/>
        <w:rPr>
          <w:lang w:val="ru-RU"/>
        </w:rPr>
      </w:pPr>
      <w:r w:rsidRPr="00824DDA">
        <w:rPr>
          <w:rFonts w:ascii="Times New Roman" w:hAnsi="Times New Roman"/>
          <w:color w:val="000000"/>
          <w:sz w:val="28"/>
          <w:lang w:val="ru-RU"/>
        </w:rPr>
        <w:t>​‌‌​</w:t>
      </w:r>
    </w:p>
    <w:p w:rsidR="00B810DA" w:rsidRPr="00824DDA" w:rsidRDefault="004E25DC">
      <w:pPr>
        <w:spacing w:after="0" w:line="480" w:lineRule="auto"/>
        <w:ind w:left="120"/>
        <w:rPr>
          <w:lang w:val="ru-RU"/>
        </w:rPr>
      </w:pPr>
      <w:r w:rsidRPr="00824DDA">
        <w:rPr>
          <w:rFonts w:ascii="Times New Roman" w:hAnsi="Times New Roman"/>
          <w:color w:val="000000"/>
          <w:sz w:val="28"/>
          <w:lang w:val="ru-RU"/>
        </w:rPr>
        <w:t>​‌‌</w:t>
      </w:r>
    </w:p>
    <w:p w:rsidR="00B810DA" w:rsidRPr="00824DDA" w:rsidRDefault="004E25DC">
      <w:pPr>
        <w:spacing w:after="0"/>
        <w:ind w:left="120"/>
        <w:rPr>
          <w:lang w:val="ru-RU"/>
        </w:rPr>
      </w:pPr>
      <w:r w:rsidRPr="00824DDA">
        <w:rPr>
          <w:rFonts w:ascii="Times New Roman" w:hAnsi="Times New Roman"/>
          <w:color w:val="000000"/>
          <w:sz w:val="28"/>
          <w:lang w:val="ru-RU"/>
        </w:rPr>
        <w:t>​</w:t>
      </w:r>
    </w:p>
    <w:p w:rsidR="00B810DA" w:rsidRPr="00824DDA" w:rsidRDefault="004E25DC">
      <w:pPr>
        <w:spacing w:after="0" w:line="480" w:lineRule="auto"/>
        <w:ind w:left="120"/>
        <w:rPr>
          <w:lang w:val="ru-RU"/>
        </w:rPr>
      </w:pPr>
      <w:r w:rsidRPr="00824DDA">
        <w:rPr>
          <w:rFonts w:ascii="Times New Roman" w:hAnsi="Times New Roman"/>
          <w:b/>
          <w:color w:val="000000"/>
          <w:sz w:val="28"/>
          <w:lang w:val="ru-RU"/>
        </w:rPr>
        <w:t>МЕТОДИЧЕСКИЕ МАТЕРИАЛЫ ДЛЯ УЧИТЕЛЯ</w:t>
      </w:r>
    </w:p>
    <w:p w:rsidR="00B810DA" w:rsidRPr="00824DDA" w:rsidRDefault="004E25DC">
      <w:pPr>
        <w:spacing w:after="0" w:line="480" w:lineRule="auto"/>
        <w:ind w:left="120"/>
        <w:rPr>
          <w:lang w:val="ru-RU"/>
        </w:rPr>
      </w:pPr>
      <w:r w:rsidRPr="00824DDA">
        <w:rPr>
          <w:rFonts w:ascii="Times New Roman" w:hAnsi="Times New Roman"/>
          <w:color w:val="000000"/>
          <w:sz w:val="28"/>
          <w:lang w:val="ru-RU"/>
        </w:rPr>
        <w:t>​‌‌​</w:t>
      </w:r>
    </w:p>
    <w:p w:rsidR="00B810DA" w:rsidRPr="00824DDA" w:rsidRDefault="00B810DA">
      <w:pPr>
        <w:spacing w:after="0"/>
        <w:ind w:left="120"/>
        <w:rPr>
          <w:lang w:val="ru-RU"/>
        </w:rPr>
      </w:pPr>
    </w:p>
    <w:p w:rsidR="00B810DA" w:rsidRPr="004E25DC" w:rsidRDefault="004E25DC">
      <w:pPr>
        <w:spacing w:after="0" w:line="480" w:lineRule="auto"/>
        <w:ind w:left="120"/>
        <w:rPr>
          <w:lang w:val="ru-RU"/>
        </w:rPr>
      </w:pPr>
      <w:r w:rsidRPr="004E25DC">
        <w:rPr>
          <w:rFonts w:ascii="Times New Roman" w:hAnsi="Times New Roman"/>
          <w:b/>
          <w:color w:val="000000"/>
          <w:sz w:val="28"/>
          <w:lang w:val="ru-RU"/>
        </w:rPr>
        <w:t>ЦИФРОВЫЕ ОБРАЗОВАТЕЛЬНЫЕ РЕСУРСЫ И РЕСУРСЫ СЕТИ ИНТЕРНЕТ</w:t>
      </w:r>
    </w:p>
    <w:p w:rsidR="00B810DA" w:rsidRDefault="004E25D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810DA" w:rsidRDefault="00B810DA">
      <w:pPr>
        <w:sectPr w:rsidR="00B810DA">
          <w:pgSz w:w="11906" w:h="16383"/>
          <w:pgMar w:top="1134" w:right="850" w:bottom="1134" w:left="1701" w:header="720" w:footer="720" w:gutter="0"/>
          <w:cols w:space="720"/>
        </w:sectPr>
      </w:pPr>
    </w:p>
    <w:bookmarkEnd w:id="16"/>
    <w:p w:rsidR="004E25DC" w:rsidRDefault="004E25DC"/>
    <w:sectPr w:rsidR="004E25DC" w:rsidSect="00B810DA">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B810DA"/>
    <w:rsid w:val="000113E0"/>
    <w:rsid w:val="00015033"/>
    <w:rsid w:val="00026F03"/>
    <w:rsid w:val="00054A43"/>
    <w:rsid w:val="000C7632"/>
    <w:rsid w:val="001930A5"/>
    <w:rsid w:val="002132A8"/>
    <w:rsid w:val="0027408D"/>
    <w:rsid w:val="00342D5E"/>
    <w:rsid w:val="00374EFF"/>
    <w:rsid w:val="00397ED6"/>
    <w:rsid w:val="00424B84"/>
    <w:rsid w:val="004803A3"/>
    <w:rsid w:val="004D113F"/>
    <w:rsid w:val="004E25DC"/>
    <w:rsid w:val="005777AC"/>
    <w:rsid w:val="00595914"/>
    <w:rsid w:val="005A2246"/>
    <w:rsid w:val="005B11D4"/>
    <w:rsid w:val="005F0EEC"/>
    <w:rsid w:val="00644450"/>
    <w:rsid w:val="00665135"/>
    <w:rsid w:val="006C24EC"/>
    <w:rsid w:val="007051AA"/>
    <w:rsid w:val="00744BC2"/>
    <w:rsid w:val="00751AC1"/>
    <w:rsid w:val="007C4751"/>
    <w:rsid w:val="008045BE"/>
    <w:rsid w:val="008074FA"/>
    <w:rsid w:val="00817926"/>
    <w:rsid w:val="00824DDA"/>
    <w:rsid w:val="008411CB"/>
    <w:rsid w:val="00842F5A"/>
    <w:rsid w:val="00843927"/>
    <w:rsid w:val="00877208"/>
    <w:rsid w:val="008B38CF"/>
    <w:rsid w:val="008B7F74"/>
    <w:rsid w:val="008C6931"/>
    <w:rsid w:val="00975C0B"/>
    <w:rsid w:val="00A21E85"/>
    <w:rsid w:val="00A661FB"/>
    <w:rsid w:val="00A84862"/>
    <w:rsid w:val="00A85B40"/>
    <w:rsid w:val="00AC6DA9"/>
    <w:rsid w:val="00B423F4"/>
    <w:rsid w:val="00B4773A"/>
    <w:rsid w:val="00B810DA"/>
    <w:rsid w:val="00BC1D72"/>
    <w:rsid w:val="00BD36C0"/>
    <w:rsid w:val="00C0622E"/>
    <w:rsid w:val="00C84CA4"/>
    <w:rsid w:val="00D22C8C"/>
    <w:rsid w:val="00D25F62"/>
    <w:rsid w:val="00D40CD3"/>
    <w:rsid w:val="00DB4EAB"/>
    <w:rsid w:val="00DE7B4F"/>
    <w:rsid w:val="00DE7CAC"/>
    <w:rsid w:val="00E01A60"/>
    <w:rsid w:val="00E6311A"/>
    <w:rsid w:val="00EC10A2"/>
    <w:rsid w:val="00F554EE"/>
    <w:rsid w:val="00FB7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10DA"/>
    <w:rPr>
      <w:color w:val="0000FF" w:themeColor="hyperlink"/>
      <w:u w:val="single"/>
    </w:rPr>
  </w:style>
  <w:style w:type="table" w:styleId="ac">
    <w:name w:val="Table Grid"/>
    <w:basedOn w:val="a1"/>
    <w:uiPriority w:val="59"/>
    <w:rsid w:val="00B81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803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03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6227/main/225346/" TargetMode="External"/><Relationship Id="rId299" Type="http://schemas.openxmlformats.org/officeDocument/2006/relationships/hyperlink" Target="https://resh.edu.ru/subject/lesson/4629/train/195805/" TargetMode="External"/><Relationship Id="rId21" Type="http://schemas.openxmlformats.org/officeDocument/2006/relationships/hyperlink" Target="https://resh.edu.ru/subject/lesson/7154/start/309280/" TargetMode="External"/><Relationship Id="rId63" Type="http://schemas.openxmlformats.org/officeDocument/2006/relationships/hyperlink" Target="https://resh.edu.ru/subject/lesson/6192/train/195103/" TargetMode="External"/><Relationship Id="rId159" Type="http://schemas.openxmlformats.org/officeDocument/2006/relationships/hyperlink" Target="https://resh.edu.ru/subject/lesson/5168/main/195564/" TargetMode="External"/><Relationship Id="rId324" Type="http://schemas.openxmlformats.org/officeDocument/2006/relationships/hyperlink" Target="https://resh.edu.ru/subject/lesson/5166/train/195052/" TargetMode="External"/><Relationship Id="rId366" Type="http://schemas.openxmlformats.org/officeDocument/2006/relationships/hyperlink" Target="https://resh.edu.ru/subject/lesson/4629/main/195802/" TargetMode="External"/><Relationship Id="rId170" Type="http://schemas.openxmlformats.org/officeDocument/2006/relationships/hyperlink" Target="https://resh.edu.ru/subject/lesson/5171/train/195978/" TargetMode="External"/><Relationship Id="rId226" Type="http://schemas.openxmlformats.org/officeDocument/2006/relationships/hyperlink" Target="https://resh.edu.ru/subject/lesson/5168/main/195564/" TargetMode="External"/><Relationship Id="rId107" Type="http://schemas.openxmlformats.org/officeDocument/2006/relationships/hyperlink" Target="https://resh.edu.ru/subject/lesson/6226/main/224999/" TargetMode="External"/><Relationship Id="rId268" Type="http://schemas.openxmlformats.org/officeDocument/2006/relationships/hyperlink" Target="https://resh.edu.ru/subject/lesson/3617/train/224467/" TargetMode="External"/><Relationship Id="rId289" Type="http://schemas.openxmlformats.org/officeDocument/2006/relationships/hyperlink" Target="https://resh.edu.ru/subject/lesson/6185/main/224379/" TargetMode="External"/><Relationship Id="rId11" Type="http://schemas.openxmlformats.org/officeDocument/2006/relationships/hyperlink" Target="https://resh.edu.ru/subject/lesson/7464/start/261477/" TargetMode="External"/><Relationship Id="rId32" Type="http://schemas.openxmlformats.org/officeDocument/2006/relationships/hyperlink" Target="https://resh.edu.ru/subject/lesson/3418/start/" TargetMode="External"/><Relationship Id="rId53" Type="http://schemas.openxmlformats.org/officeDocument/2006/relationships/hyperlink" Target="https://resh.edu.ru/subject/lesson/3456/start/" TargetMode="External"/><Relationship Id="rId74" Type="http://schemas.openxmlformats.org/officeDocument/2006/relationships/hyperlink" Target="https://resh.edu.ru/subject/lesson/5171/main/195974/" TargetMode="External"/><Relationship Id="rId128" Type="http://schemas.openxmlformats.org/officeDocument/2006/relationships/hyperlink" Target="https://resh.edu.ru/subject/lesson/3617/train/224467/" TargetMode="External"/><Relationship Id="rId149" Type="http://schemas.openxmlformats.org/officeDocument/2006/relationships/hyperlink" Target="https://resh.edu.ru/subject/lesson/4617/main/195486/" TargetMode="External"/><Relationship Id="rId314" Type="http://schemas.openxmlformats.org/officeDocument/2006/relationships/hyperlink" Target="https://resh.edu.ru/subject/lesson/6056/main/225257/" TargetMode="External"/><Relationship Id="rId335" Type="http://schemas.openxmlformats.org/officeDocument/2006/relationships/hyperlink" Target="https://resh.edu.ru/subject/lesson/6189/main/195126/" TargetMode="External"/><Relationship Id="rId356" Type="http://schemas.openxmlformats.org/officeDocument/2006/relationships/hyperlink" Target="https://resh.edu.ru/subject/lesson/6188/main/194636/" TargetMode="External"/><Relationship Id="rId377" Type="http://schemas.openxmlformats.org/officeDocument/2006/relationships/hyperlink" Target="https://resh.edu.ru/subject/lesson/3644/main/196106/" TargetMode="External"/><Relationship Id="rId5" Type="http://schemas.openxmlformats.org/officeDocument/2006/relationships/hyperlink" Target="https://resh.edu.ru/subject/lesson/7437/start/314090/" TargetMode="External"/><Relationship Id="rId95" Type="http://schemas.openxmlformats.org/officeDocument/2006/relationships/hyperlink" Target="https://resh.edu.ru/subject/lesson/4629/main/195802/" TargetMode="External"/><Relationship Id="rId160" Type="http://schemas.openxmlformats.org/officeDocument/2006/relationships/hyperlink" Target="https://resh.edu.ru/subject/lesson/" TargetMode="External"/><Relationship Id="rId181" Type="http://schemas.openxmlformats.org/officeDocument/2006/relationships/hyperlink" Target="https://resh.edu.ru/subject/lesson/6225/main/196080/" TargetMode="External"/><Relationship Id="rId216" Type="http://schemas.openxmlformats.org/officeDocument/2006/relationships/hyperlink" Target="https://resh.edu.ru/subject/lesson/4617/main/195486/" TargetMode="External"/><Relationship Id="rId237" Type="http://schemas.openxmlformats.org/officeDocument/2006/relationships/hyperlink" Target="https://resh.edu.ru/subject/lesson/5171/train/195978/" TargetMode="External"/><Relationship Id="rId258" Type="http://schemas.openxmlformats.org/officeDocument/2006/relationships/hyperlink" Target="https://resh.edu.ru/subject/lesson/6189/main/195126/" TargetMode="External"/><Relationship Id="rId279" Type="http://schemas.openxmlformats.org/officeDocument/2006/relationships/hyperlink" Target="https://resh.edu.ru/subject/lesson/6219/main/195342/" TargetMode="External"/><Relationship Id="rId22" Type="http://schemas.openxmlformats.org/officeDocument/2006/relationships/hyperlink" Target="https://resh.edu.ru/subject/lesson/7156/start/262455/" TargetMode="External"/><Relationship Id="rId43" Type="http://schemas.openxmlformats.org/officeDocument/2006/relationships/hyperlink" Target="https://resh.edu.ru/subject/lesson/3203/start/" TargetMode="External"/><Relationship Id="rId64" Type="http://schemas.openxmlformats.org/officeDocument/2006/relationships/hyperlink" Target="https://resh.edu.ru/subject/lesson/6189/main/195126/" TargetMode="External"/><Relationship Id="rId118" Type="http://schemas.openxmlformats.org/officeDocument/2006/relationships/hyperlink" Target="https://resh.edu.ru/subject/lesson/3603/main/224405/" TargetMode="External"/><Relationship Id="rId139" Type="http://schemas.openxmlformats.org/officeDocument/2006/relationships/hyperlink" Target="https://resh.edu.ru/subject/lesson/5172/main/196026/" TargetMode="External"/><Relationship Id="rId290" Type="http://schemas.openxmlformats.org/officeDocument/2006/relationships/hyperlink" Target="https://resh.edu.ru/subject/lesson/6187/main/279150/" TargetMode="External"/><Relationship Id="rId304" Type="http://schemas.openxmlformats.org/officeDocument/2006/relationships/hyperlink" Target="https://resh.edu.ru/subject/lesson/5172/train/196029/" TargetMode="External"/><Relationship Id="rId325" Type="http://schemas.openxmlformats.org/officeDocument/2006/relationships/hyperlink" Target="https://resh.edu.ru/subject/lesson/5166/main/195048/" TargetMode="External"/><Relationship Id="rId346" Type="http://schemas.openxmlformats.org/officeDocument/2006/relationships/hyperlink" Target="https://resh.edu.ru/subject/lesson/4630/main/224942/" TargetMode="External"/><Relationship Id="rId367" Type="http://schemas.openxmlformats.org/officeDocument/2006/relationships/hyperlink" Target="https://resh.edu.ru/subject/lesson/4629/train/195805/" TargetMode="External"/><Relationship Id="rId388" Type="http://schemas.openxmlformats.org/officeDocument/2006/relationships/hyperlink" Target="https://resh.edu.ru/subject/lesson/6227/main/225346/" TargetMode="External"/><Relationship Id="rId85" Type="http://schemas.openxmlformats.org/officeDocument/2006/relationships/hyperlink" Target="https://resh.edu.ru/subject/lesson/6188/main/194636/" TargetMode="External"/><Relationship Id="rId150" Type="http://schemas.openxmlformats.org/officeDocument/2006/relationships/hyperlink" Target="https://resh.edu.ru/subject/lesson/6186/main/194610/" TargetMode="External"/><Relationship Id="rId171" Type="http://schemas.openxmlformats.org/officeDocument/2006/relationships/hyperlink" Target="https://resh.edu.ru/subject/lesson/6223/train/195952/" TargetMode="External"/><Relationship Id="rId192" Type="http://schemas.openxmlformats.org/officeDocument/2006/relationships/hyperlink" Target="https://resh.edu.ru/subject/lesson/4626/main/195211/" TargetMode="External"/><Relationship Id="rId206" Type="http://schemas.openxmlformats.org/officeDocument/2006/relationships/hyperlink" Target="https://resh.edu.ru/subject/lesson/5172/main/196026/" TargetMode="External"/><Relationship Id="rId227" Type="http://schemas.openxmlformats.org/officeDocument/2006/relationships/hyperlink" Target="https://resh.edu.ru/subject/lesson/6221/main/224887/" TargetMode="External"/><Relationship Id="rId248" Type="http://schemas.openxmlformats.org/officeDocument/2006/relationships/hyperlink" Target="https://resh.edu.ru/subject/lesson/6225/main/196080/" TargetMode="External"/><Relationship Id="rId269" Type="http://schemas.openxmlformats.org/officeDocument/2006/relationships/hyperlink" Target="https://resh.edu.ru/subject/lesson/6190/main/195262/" TargetMode="External"/><Relationship Id="rId12" Type="http://schemas.openxmlformats.org/officeDocument/2006/relationships/hyperlink" Target="https://resh.edu.ru/subject/lesson/7465/start/261447/" TargetMode="External"/><Relationship Id="rId33" Type="http://schemas.openxmlformats.org/officeDocument/2006/relationships/hyperlink" Target="https://resh.edu.ru/subject/lesson/3202/start/" TargetMode="External"/><Relationship Id="rId108" Type="http://schemas.openxmlformats.org/officeDocument/2006/relationships/hyperlink" Target="https://resh.edu.ru/subject/lesson/4631/main/225088/" TargetMode="External"/><Relationship Id="rId129" Type="http://schemas.openxmlformats.org/officeDocument/2006/relationships/hyperlink" Target="https://resh.edu.ru/subject/lesson/5166/main/195048/" TargetMode="External"/><Relationship Id="rId280" Type="http://schemas.openxmlformats.org/officeDocument/2006/relationships/hyperlink" Target="https://resh.edu.ru/subject/lesson/6219/train/195346/" TargetMode="External"/><Relationship Id="rId315" Type="http://schemas.openxmlformats.org/officeDocument/2006/relationships/hyperlink" Target="https://resh.edu.ru/subject/lesson/6225/main/196080/" TargetMode="External"/><Relationship Id="rId336" Type="http://schemas.openxmlformats.org/officeDocument/2006/relationships/hyperlink" Target="https://resh.edu.ru/subject/lesson/3617/train/224467/" TargetMode="External"/><Relationship Id="rId357" Type="http://schemas.openxmlformats.org/officeDocument/2006/relationships/hyperlink" Target="https://resh.edu.ru/subject/lesson/6185/main/224379/" TargetMode="External"/><Relationship Id="rId54" Type="http://schemas.openxmlformats.org/officeDocument/2006/relationships/hyperlink" Target="https://resh.edu.ru/subject/lesson/3235/start/" TargetMode="External"/><Relationship Id="rId75" Type="http://schemas.openxmlformats.org/officeDocument/2006/relationships/hyperlink" Target="https://resh.edu.ru/subject/lesson/4630/main/224942/" TargetMode="External"/><Relationship Id="rId96" Type="http://schemas.openxmlformats.org/officeDocument/2006/relationships/hyperlink" Target="https://resh.edu.ru/subject/lesson/4629/train/195805/" TargetMode="External"/><Relationship Id="rId140" Type="http://schemas.openxmlformats.org/officeDocument/2006/relationships/hyperlink" Target="https://resh.edu.ru/subject/lesson/5170/main/195921/" TargetMode="External"/><Relationship Id="rId161" Type="http://schemas.openxmlformats.org/officeDocument/2006/relationships/hyperlink" Target="https://resh.edu.ru/subject/lesson/6222/main/224915/" TargetMode="External"/><Relationship Id="rId182" Type="http://schemas.openxmlformats.org/officeDocument/2006/relationships/hyperlink" Target="https://resh.edu.ru/subject/lesson/3644/main/196106/" TargetMode="External"/><Relationship Id="rId217" Type="http://schemas.openxmlformats.org/officeDocument/2006/relationships/hyperlink" Target="https://resh.edu.ru/subject/lesson/6186/main/194610/" TargetMode="External"/><Relationship Id="rId378" Type="http://schemas.openxmlformats.org/officeDocument/2006/relationships/hyperlink" Target="https://resh.edu.ru/subject/lesson/6226/main/224999/" TargetMode="External"/><Relationship Id="rId6" Type="http://schemas.openxmlformats.org/officeDocument/2006/relationships/hyperlink" Target="https://resh.edu.ru/subject/lesson/7444/start/263360/" TargetMode="External"/><Relationship Id="rId238" Type="http://schemas.openxmlformats.org/officeDocument/2006/relationships/hyperlink" Target="https://resh.edu.ru/subject/lesson/6223/train/195952/" TargetMode="External"/><Relationship Id="rId259" Type="http://schemas.openxmlformats.org/officeDocument/2006/relationships/hyperlink" Target="https://resh.edu.ru/subject/lesson/4626/main/195211/" TargetMode="External"/><Relationship Id="rId23" Type="http://schemas.openxmlformats.org/officeDocument/2006/relationships/hyperlink" Target="https://resh.edu.ru/subject/lesson/7158/start/262287/" TargetMode="External"/><Relationship Id="rId119" Type="http://schemas.openxmlformats.org/officeDocument/2006/relationships/hyperlink" Target="https://resh.edu.ru/subject/lesson/6192/main/195100/" TargetMode="External"/><Relationship Id="rId270" Type="http://schemas.openxmlformats.org/officeDocument/2006/relationships/hyperlink" Target="https://resh.edu.ru/subject/lesson/3628/train/92248/" TargetMode="External"/><Relationship Id="rId291" Type="http://schemas.openxmlformats.org/officeDocument/2006/relationships/hyperlink" Target="https://resh.edu.ru/subject/lesson/6186/main/194610/" TargetMode="External"/><Relationship Id="rId305" Type="http://schemas.openxmlformats.org/officeDocument/2006/relationships/hyperlink" Target="https://resh.edu.ru/subject/lesson/5171/train/195978/" TargetMode="External"/><Relationship Id="rId326" Type="http://schemas.openxmlformats.org/officeDocument/2006/relationships/hyperlink" Target="https://resh.edu.ru/subject/lesson/6189/main/195126/" TargetMode="External"/><Relationship Id="rId347" Type="http://schemas.openxmlformats.org/officeDocument/2006/relationships/hyperlink" Target="https://resh.edu.ru/subject/lesson/6219/main/195342/" TargetMode="External"/><Relationship Id="rId44" Type="http://schemas.openxmlformats.org/officeDocument/2006/relationships/hyperlink" Target="https://resh.edu.ru/subject/lesson/3216/start/" TargetMode="External"/><Relationship Id="rId65" Type="http://schemas.openxmlformats.org/officeDocument/2006/relationships/hyperlink" Target="https://resh.edu.ru/subject/lesson/3617/train/224467/" TargetMode="External"/><Relationship Id="rId86" Type="http://schemas.openxmlformats.org/officeDocument/2006/relationships/hyperlink" Target="https://resh.edu.ru/subject/lesson/6185/main/224379/" TargetMode="External"/><Relationship Id="rId130" Type="http://schemas.openxmlformats.org/officeDocument/2006/relationships/hyperlink" Target="https://resh.edu.ru/subject/lesson/6192/main/195100/" TargetMode="External"/><Relationship Id="rId151" Type="http://schemas.openxmlformats.org/officeDocument/2006/relationships/hyperlink" Target="https://resh.edu.ru/subject/lesson/4617/train/195490/" TargetMode="External"/><Relationship Id="rId368" Type="http://schemas.openxmlformats.org/officeDocument/2006/relationships/hyperlink" Target="https://resh.edu.ru/subject/lesson/6222/train/224919/" TargetMode="External"/><Relationship Id="rId389" Type="http://schemas.openxmlformats.org/officeDocument/2006/relationships/hyperlink" Target="https://resh.edu.ru/subject/lesson/3603/main/224405/" TargetMode="External"/><Relationship Id="rId172" Type="http://schemas.openxmlformats.org/officeDocument/2006/relationships/hyperlink" Target="https://resh.edu.ru/subject/lesson/6225/main/196080/" TargetMode="External"/><Relationship Id="rId193" Type="http://schemas.openxmlformats.org/officeDocument/2006/relationships/hyperlink" Target="https://resh.edu.ru/subject/lesson/4601/main/195022/" TargetMode="External"/><Relationship Id="rId207" Type="http://schemas.openxmlformats.org/officeDocument/2006/relationships/hyperlink" Target="https://resh.edu.ru/subject/lesson/5170/main/195921/" TargetMode="External"/><Relationship Id="rId228" Type="http://schemas.openxmlformats.org/officeDocument/2006/relationships/hyperlink" Target="https://resh.edu.ru/subject/lesson/6222/main/224915/" TargetMode="External"/><Relationship Id="rId249" Type="http://schemas.openxmlformats.org/officeDocument/2006/relationships/hyperlink" Target="https://resh.edu.ru/subject/lesson/3644/main/196106/" TargetMode="External"/><Relationship Id="rId13" Type="http://schemas.openxmlformats.org/officeDocument/2006/relationships/hyperlink" Target="https://resh.edu.ru/subject/lesson/7466/start/262671/" TargetMode="External"/><Relationship Id="rId109" Type="http://schemas.openxmlformats.org/officeDocument/2006/relationships/hyperlink" Target="https://resh.edu.ru/subject/lesson/5174/main/225228/" TargetMode="External"/><Relationship Id="rId260" Type="http://schemas.openxmlformats.org/officeDocument/2006/relationships/hyperlink" Target="https://resh.edu.ru/subject/lesson/4601/main/195022/" TargetMode="External"/><Relationship Id="rId281" Type="http://schemas.openxmlformats.org/officeDocument/2006/relationships/hyperlink" Target="https://resh.edu.ru/subject/lesson/6215/main/195367/" TargetMode="External"/><Relationship Id="rId316" Type="http://schemas.openxmlformats.org/officeDocument/2006/relationships/hyperlink" Target="https://resh.edu.ru/subject/lesson/6225/main/196080/" TargetMode="External"/><Relationship Id="rId337" Type="http://schemas.openxmlformats.org/officeDocument/2006/relationships/hyperlink" Target="https://resh.edu.ru/subject/lesson/6190/main/195262/" TargetMode="External"/><Relationship Id="rId34" Type="http://schemas.openxmlformats.org/officeDocument/2006/relationships/hyperlink" Target="https://www.gto.ru/files/uploads/stages/642450a6429a1.pdf" TargetMode="External"/><Relationship Id="rId55" Type="http://schemas.openxmlformats.org/officeDocument/2006/relationships/hyperlink" Target="https://resh.edu.ru/subject/lesson/3233/start/" TargetMode="External"/><Relationship Id="rId76" Type="http://schemas.openxmlformats.org/officeDocument/2006/relationships/hyperlink" Target="https://resh.edu.ru/subject/lesson/6219/main/195342/" TargetMode="External"/><Relationship Id="rId97" Type="http://schemas.openxmlformats.org/officeDocument/2006/relationships/hyperlink" Target="https://resh.edu.ru/subject/lesson/6222/train/224919/" TargetMode="External"/><Relationship Id="rId120" Type="http://schemas.openxmlformats.org/officeDocument/2006/relationships/hyperlink" Target="https://resh.edu.ru/subject/lesson/3617/main/224463/" TargetMode="External"/><Relationship Id="rId141" Type="http://schemas.openxmlformats.org/officeDocument/2006/relationships/hyperlink" Target="https://resh.edu.ru/subject/lesson/6223/main/195948/" TargetMode="External"/><Relationship Id="rId358" Type="http://schemas.openxmlformats.org/officeDocument/2006/relationships/hyperlink" Target="https://resh.edu.ru/subject/lesson/6187/main/279150/" TargetMode="External"/><Relationship Id="rId379" Type="http://schemas.openxmlformats.org/officeDocument/2006/relationships/hyperlink" Target="https://resh.edu.ru/subject/lesson/4631/main/225088/" TargetMode="External"/><Relationship Id="rId7" Type="http://schemas.openxmlformats.org/officeDocument/2006/relationships/hyperlink" Target="https://resh.edu.ru/subject/lesson/7447/start/262856/" TargetMode="External"/><Relationship Id="rId162" Type="http://schemas.openxmlformats.org/officeDocument/2006/relationships/hyperlink" Target="https://resh.edu.ru/subject/lesson/5169/main/195703/" TargetMode="External"/><Relationship Id="rId183" Type="http://schemas.openxmlformats.org/officeDocument/2006/relationships/hyperlink" Target="https://resh.edu.ru/subject/lesson/3644/main/196106/" TargetMode="External"/><Relationship Id="rId218" Type="http://schemas.openxmlformats.org/officeDocument/2006/relationships/hyperlink" Target="https://resh.edu.ru/subject/lesson/4617/train/195490/" TargetMode="External"/><Relationship Id="rId239" Type="http://schemas.openxmlformats.org/officeDocument/2006/relationships/hyperlink" Target="https://resh.edu.ru/subject/lesson/6225/main/196080/" TargetMode="External"/><Relationship Id="rId390" Type="http://schemas.openxmlformats.org/officeDocument/2006/relationships/hyperlink" Target="https://resh.edu.ru/subject/lesson/6192/main/195100/" TargetMode="External"/><Relationship Id="rId250" Type="http://schemas.openxmlformats.org/officeDocument/2006/relationships/hyperlink" Target="https://resh.edu.ru/subject/lesson/3644/main/196106/" TargetMode="External"/><Relationship Id="rId271" Type="http://schemas.openxmlformats.org/officeDocument/2006/relationships/hyperlink" Target="https://resh.edu.ru/subject/lesson/6193/main/195315/" TargetMode="External"/><Relationship Id="rId292" Type="http://schemas.openxmlformats.org/officeDocument/2006/relationships/hyperlink" Target="https://resh.edu.ru/subject/lesson/4634/main/279175/" TargetMode="External"/><Relationship Id="rId306" Type="http://schemas.openxmlformats.org/officeDocument/2006/relationships/hyperlink" Target="https://resh.edu.ru/subject/lesson/6223/train/195952/" TargetMode="External"/><Relationship Id="rId24" Type="http://schemas.openxmlformats.org/officeDocument/2006/relationships/hyperlink" Target="https://www.gto.ru/files/uploads/stages/6411b1f538b0a.pdf" TargetMode="External"/><Relationship Id="rId45" Type="http://schemas.openxmlformats.org/officeDocument/2006/relationships/hyperlink" Target="https://www.gto.ru/files/uploads/stages/642450a6429a1.pdf" TargetMode="External"/><Relationship Id="rId66" Type="http://schemas.openxmlformats.org/officeDocument/2006/relationships/hyperlink" Target="https://resh.edu.ru/subject/lesson/6190/main/195262/" TargetMode="External"/><Relationship Id="rId87" Type="http://schemas.openxmlformats.org/officeDocument/2006/relationships/hyperlink" Target="https://resh.edu.ru/subject/lesson/6187/main/279150/" TargetMode="External"/><Relationship Id="rId110" Type="http://schemas.openxmlformats.org/officeDocument/2006/relationships/hyperlink" Target="https://resh.edu.ru/subject/lesson/6227/main/225346/" TargetMode="External"/><Relationship Id="rId131" Type="http://schemas.openxmlformats.org/officeDocument/2006/relationships/hyperlink" Target="https://resh.edu.ru/subject/lesson/6192/train/195103/" TargetMode="External"/><Relationship Id="rId327" Type="http://schemas.openxmlformats.org/officeDocument/2006/relationships/hyperlink" Target="https://resh.edu.ru/subject/lesson/4626/main/195211/" TargetMode="External"/><Relationship Id="rId348" Type="http://schemas.openxmlformats.org/officeDocument/2006/relationships/hyperlink" Target="https://resh.edu.ru/subject/lesson/6219/train/195346/" TargetMode="External"/><Relationship Id="rId369" Type="http://schemas.openxmlformats.org/officeDocument/2006/relationships/hyperlink" Target="https://resh.edu.ru/subject/lesson/6221/train/224890/" TargetMode="External"/><Relationship Id="rId152" Type="http://schemas.openxmlformats.org/officeDocument/2006/relationships/hyperlink" Target="https://resh.edu.ru/subject/lesson/6220/main/195513/" TargetMode="External"/><Relationship Id="rId173" Type="http://schemas.openxmlformats.org/officeDocument/2006/relationships/hyperlink" Target="https://resh.edu.ru/subject/lesson/3656/main/225461/" TargetMode="External"/><Relationship Id="rId194" Type="http://schemas.openxmlformats.org/officeDocument/2006/relationships/hyperlink" Target="https://resh.edu.ru/subject/lesson/3603/main/224405/" TargetMode="External"/><Relationship Id="rId208" Type="http://schemas.openxmlformats.org/officeDocument/2006/relationships/hyperlink" Target="https://resh.edu.ru/subject/lesson/6223/main/195948/" TargetMode="External"/><Relationship Id="rId229" Type="http://schemas.openxmlformats.org/officeDocument/2006/relationships/hyperlink" Target="https://resh.edu.ru/subject/lesson/5169/main/195703/" TargetMode="External"/><Relationship Id="rId380" Type="http://schemas.openxmlformats.org/officeDocument/2006/relationships/hyperlink" Target="https://resh.edu.ru/subject/lesson/5174/main/225228/" TargetMode="External"/><Relationship Id="rId240" Type="http://schemas.openxmlformats.org/officeDocument/2006/relationships/hyperlink" Target="https://resh.edu.ru/subject/lesson/3656/main/225461/" TargetMode="External"/><Relationship Id="rId261" Type="http://schemas.openxmlformats.org/officeDocument/2006/relationships/hyperlink" Target="https://resh.edu.ru/subject/lesson/3603/main/224405/" TargetMode="External"/><Relationship Id="rId14" Type="http://schemas.openxmlformats.org/officeDocument/2006/relationships/hyperlink" Target="https://resh.edu.ru/subject/lesson/7439/start/263013/" TargetMode="External"/><Relationship Id="rId35" Type="http://schemas.openxmlformats.org/officeDocument/2006/relationships/hyperlink" Target="https://resh.edu.ru/subject/lesson/1517/start/" TargetMode="External"/><Relationship Id="rId56" Type="http://schemas.openxmlformats.org/officeDocument/2006/relationships/hyperlink" Target="https://www.gto.ru/files/uploads/stages/6414457dcf83e.pdf" TargetMode="External"/><Relationship Id="rId77" Type="http://schemas.openxmlformats.org/officeDocument/2006/relationships/hyperlink" Target="https://resh.edu.ru/subject/lesson/6219/train/195346/" TargetMode="External"/><Relationship Id="rId100" Type="http://schemas.openxmlformats.org/officeDocument/2006/relationships/hyperlink" Target="https://resh.edu.ru/subject/lesson/5170/train/195924/" TargetMode="External"/><Relationship Id="rId282" Type="http://schemas.openxmlformats.org/officeDocument/2006/relationships/hyperlink" Target="https://resh.edu.ru/subject/lesson/6215/train/195373/" TargetMode="External"/><Relationship Id="rId317" Type="http://schemas.openxmlformats.org/officeDocument/2006/relationships/hyperlink" Target="https://resh.edu.ru/subject/lesson/3644/main/196106/" TargetMode="External"/><Relationship Id="rId338" Type="http://schemas.openxmlformats.org/officeDocument/2006/relationships/hyperlink" Target="https://resh.edu.ru/subject/lesson/3628/train/92248/" TargetMode="External"/><Relationship Id="rId359" Type="http://schemas.openxmlformats.org/officeDocument/2006/relationships/hyperlink" Target="https://resh.edu.ru/subject/lesson/6186/main/194610/" TargetMode="External"/><Relationship Id="rId8" Type="http://schemas.openxmlformats.org/officeDocument/2006/relationships/hyperlink" Target="https://resh.edu.ru/subject/lesson/7455/start/263071/" TargetMode="External"/><Relationship Id="rId98" Type="http://schemas.openxmlformats.org/officeDocument/2006/relationships/hyperlink" Target="https://resh.edu.ru/subject/lesson/6221/train/224890/" TargetMode="External"/><Relationship Id="rId121" Type="http://schemas.openxmlformats.org/officeDocument/2006/relationships/hyperlink" Target="https://resh.edu.ru/subject/lesson/5166/train/195052/" TargetMode="External"/><Relationship Id="rId142" Type="http://schemas.openxmlformats.org/officeDocument/2006/relationships/hyperlink" Target="https://resh.edu.ru/subject/lesson/5171/main/195974/" TargetMode="External"/><Relationship Id="rId163" Type="http://schemas.openxmlformats.org/officeDocument/2006/relationships/hyperlink" Target="https://resh.edu.ru/subject/lesson/4629/main/195802/" TargetMode="External"/><Relationship Id="rId184" Type="http://schemas.openxmlformats.org/officeDocument/2006/relationships/hyperlink" Target="https://resh.edu.ru/subject/lesson/3656/main/225461/" TargetMode="External"/><Relationship Id="rId219" Type="http://schemas.openxmlformats.org/officeDocument/2006/relationships/hyperlink" Target="https://resh.edu.ru/subject/lesson/6220/main/195513/" TargetMode="External"/><Relationship Id="rId370" Type="http://schemas.openxmlformats.org/officeDocument/2006/relationships/hyperlink" Target="https://resh.edu.ru/subject/lesson/6224/main/196053/" TargetMode="External"/><Relationship Id="rId391" Type="http://schemas.openxmlformats.org/officeDocument/2006/relationships/hyperlink" Target="https://resh.edu.ru/subject/lesson/3617/main/224463/" TargetMode="External"/><Relationship Id="rId230" Type="http://schemas.openxmlformats.org/officeDocument/2006/relationships/hyperlink" Target="https://resh.edu.ru/subject/lesson/4629/main/195802/" TargetMode="External"/><Relationship Id="rId251" Type="http://schemas.openxmlformats.org/officeDocument/2006/relationships/hyperlink" Target="https://resh.edu.ru/subject/lesson/3656/main/225461/" TargetMode="External"/><Relationship Id="rId25" Type="http://schemas.openxmlformats.org/officeDocument/2006/relationships/hyperlink" Target="https://resh.edu.ru/subject/lesson/3164/start/" TargetMode="External"/><Relationship Id="rId46" Type="http://schemas.openxmlformats.org/officeDocument/2006/relationships/hyperlink" Target="https://resh.edu.ru/subject/lesson/2687/start/" TargetMode="External"/><Relationship Id="rId67" Type="http://schemas.openxmlformats.org/officeDocument/2006/relationships/hyperlink" Target="https://resh.edu.ru/subject/lesson/3628/train/92248/" TargetMode="External"/><Relationship Id="rId272" Type="http://schemas.openxmlformats.org/officeDocument/2006/relationships/hyperlink" Target="https://resh.edu.ru/subject/lesson/3628/main/92244/" TargetMode="External"/><Relationship Id="rId293" Type="http://schemas.openxmlformats.org/officeDocument/2006/relationships/hyperlink" Target="https://resh.edu.ru/subject/lesson/6433/main/196769/" TargetMode="External"/><Relationship Id="rId307" Type="http://schemas.openxmlformats.org/officeDocument/2006/relationships/hyperlink" Target="https://resh.edu.ru/subject/lesson/6225/main/196080/" TargetMode="External"/><Relationship Id="rId328" Type="http://schemas.openxmlformats.org/officeDocument/2006/relationships/hyperlink" Target="https://resh.edu.ru/subject/lesson/4601/main/195022/" TargetMode="External"/><Relationship Id="rId349" Type="http://schemas.openxmlformats.org/officeDocument/2006/relationships/hyperlink" Target="https://resh.edu.ru/subject/lesson/6215/main/195367/" TargetMode="External"/><Relationship Id="rId88" Type="http://schemas.openxmlformats.org/officeDocument/2006/relationships/hyperlink" Target="https://resh.edu.ru/subject/lesson/6186/main/194610/" TargetMode="External"/><Relationship Id="rId111" Type="http://schemas.openxmlformats.org/officeDocument/2006/relationships/hyperlink" Target="https://resh.edu.ru/subject/lesson/6056/main/225257/" TargetMode="External"/><Relationship Id="rId132" Type="http://schemas.openxmlformats.org/officeDocument/2006/relationships/hyperlink" Target="https://resh.edu.ru/subject/lesson/6189/main/195126/" TargetMode="External"/><Relationship Id="rId153" Type="http://schemas.openxmlformats.org/officeDocument/2006/relationships/hyperlink" Target="https://resh.edu.ru/subject/lesson/6188/main/194636/" TargetMode="External"/><Relationship Id="rId174" Type="http://schemas.openxmlformats.org/officeDocument/2006/relationships/hyperlink" Target="https://resh.edu.ru/subject/lesson/3644/main/196106/" TargetMode="External"/><Relationship Id="rId195" Type="http://schemas.openxmlformats.org/officeDocument/2006/relationships/hyperlink" Target="https://resh.edu.ru/subject/lesson/3617/main/224463/" TargetMode="External"/><Relationship Id="rId209" Type="http://schemas.openxmlformats.org/officeDocument/2006/relationships/hyperlink" Target="https://resh.edu.ru/subject/lesson/5171/main/195974/" TargetMode="External"/><Relationship Id="rId360" Type="http://schemas.openxmlformats.org/officeDocument/2006/relationships/hyperlink" Target="https://resh.edu.ru/subject/lesson/4634/main/279175/" TargetMode="External"/><Relationship Id="rId381" Type="http://schemas.openxmlformats.org/officeDocument/2006/relationships/hyperlink" Target="https://resh.edu.ru/subject/lesson/6227/main/225346/" TargetMode="External"/><Relationship Id="rId220" Type="http://schemas.openxmlformats.org/officeDocument/2006/relationships/hyperlink" Target="https://resh.edu.ru/subject/lesson/6188/main/194636/" TargetMode="External"/><Relationship Id="rId241" Type="http://schemas.openxmlformats.org/officeDocument/2006/relationships/hyperlink" Target="https://resh.edu.ru/subject/lesson/3644/main/196106/" TargetMode="External"/><Relationship Id="rId15" Type="http://schemas.openxmlformats.org/officeDocument/2006/relationships/hyperlink" Target="https://resh.edu.ru/subject/lesson/7132/start/261738/" TargetMode="External"/><Relationship Id="rId36" Type="http://schemas.openxmlformats.org/officeDocument/2006/relationships/hyperlink" Target="https://resh.edu.ru/subject/lesson/3224/start/" TargetMode="External"/><Relationship Id="rId57" Type="http://schemas.openxmlformats.org/officeDocument/2006/relationships/hyperlink" Target="https://resh.edu.ru/subject/lesson/4601/main/195022/" TargetMode="External"/><Relationship Id="rId262" Type="http://schemas.openxmlformats.org/officeDocument/2006/relationships/hyperlink" Target="https://resh.edu.ru/subject/lesson/3617/main/224463/" TargetMode="External"/><Relationship Id="rId283" Type="http://schemas.openxmlformats.org/officeDocument/2006/relationships/hyperlink" Target="https://resh.edu.ru/subject/lesson/3593/main/194579/" TargetMode="External"/><Relationship Id="rId318" Type="http://schemas.openxmlformats.org/officeDocument/2006/relationships/hyperlink" Target="https://resh.edu.ru/subject/lesson/3644/main/196106/" TargetMode="External"/><Relationship Id="rId339" Type="http://schemas.openxmlformats.org/officeDocument/2006/relationships/hyperlink" Target="https://resh.edu.ru/subject/lesson/6193/main/195315/" TargetMode="External"/><Relationship Id="rId78" Type="http://schemas.openxmlformats.org/officeDocument/2006/relationships/hyperlink" Target="https://resh.edu.ru/subject/lesson/6215/main/195367/" TargetMode="External"/><Relationship Id="rId99" Type="http://schemas.openxmlformats.org/officeDocument/2006/relationships/hyperlink" Target="https://resh.edu.ru/subject/lesson/6224/main/196053/" TargetMode="External"/><Relationship Id="rId101" Type="http://schemas.openxmlformats.org/officeDocument/2006/relationships/hyperlink" Target="https://resh.edu.ru/subject/lesson/5172/train/196029/" TargetMode="External"/><Relationship Id="rId122" Type="http://schemas.openxmlformats.org/officeDocument/2006/relationships/hyperlink" Target="https://resh.edu.ru/subject/lesson/5166/main/195048/" TargetMode="External"/><Relationship Id="rId143" Type="http://schemas.openxmlformats.org/officeDocument/2006/relationships/hyperlink" Target="https://resh.edu.ru/subject/lesson/4630/main/224942/" TargetMode="External"/><Relationship Id="rId164" Type="http://schemas.openxmlformats.org/officeDocument/2006/relationships/hyperlink" Target="https://resh.edu.ru/subject/lesson/4629/train/195805/" TargetMode="External"/><Relationship Id="rId185" Type="http://schemas.openxmlformats.org/officeDocument/2006/relationships/hyperlink" Target="https://resh.edu.ru/subject/lesson/6227/main/225346/" TargetMode="External"/><Relationship Id="rId350" Type="http://schemas.openxmlformats.org/officeDocument/2006/relationships/hyperlink" Target="https://resh.edu.ru/subject/lesson/6215/train/195373/" TargetMode="External"/><Relationship Id="rId371" Type="http://schemas.openxmlformats.org/officeDocument/2006/relationships/hyperlink" Target="https://resh.edu.ru/subject/lesson/5170/train/195924/" TargetMode="External"/><Relationship Id="rId9" Type="http://schemas.openxmlformats.org/officeDocument/2006/relationships/hyperlink" Target="https://resh.edu.ru/subject/lesson/7459/start/326048/" TargetMode="External"/><Relationship Id="rId210" Type="http://schemas.openxmlformats.org/officeDocument/2006/relationships/hyperlink" Target="https://resh.edu.ru/subject/lesson/4630/main/224942/" TargetMode="External"/><Relationship Id="rId392" Type="http://schemas.openxmlformats.org/officeDocument/2006/relationships/hyperlink" Target="https://resh.edu.ru/subject/lesson/5166/train/195052/" TargetMode="External"/><Relationship Id="rId26" Type="http://schemas.openxmlformats.org/officeDocument/2006/relationships/hyperlink" Target="https://resh.edu.ru/subject/lesson/3109/start/" TargetMode="External"/><Relationship Id="rId231" Type="http://schemas.openxmlformats.org/officeDocument/2006/relationships/hyperlink" Target="https://resh.edu.ru/subject/lesson/4629/train/195805/" TargetMode="External"/><Relationship Id="rId252" Type="http://schemas.openxmlformats.org/officeDocument/2006/relationships/hyperlink" Target="https://resh.edu.ru/subject/lesson/6227/main/225346/" TargetMode="External"/><Relationship Id="rId273" Type="http://schemas.openxmlformats.org/officeDocument/2006/relationships/hyperlink" Target="https://resh.edu.ru/subject/lesson/3637/main/195828/" TargetMode="External"/><Relationship Id="rId294" Type="http://schemas.openxmlformats.org/officeDocument/2006/relationships/hyperlink" Target="https://resh.edu.ru/subject/lesson/5168/main/195564/" TargetMode="External"/><Relationship Id="rId308" Type="http://schemas.openxmlformats.org/officeDocument/2006/relationships/hyperlink" Target="https://resh.edu.ru/subject/lesson/3656/main/225461/" TargetMode="External"/><Relationship Id="rId329" Type="http://schemas.openxmlformats.org/officeDocument/2006/relationships/hyperlink" Target="https://resh.edu.ru/subject/lesson/3603/main/224405/" TargetMode="External"/><Relationship Id="rId47" Type="http://schemas.openxmlformats.org/officeDocument/2006/relationships/hyperlink" Target="https://resh.edu.ru/subject/lesson/3427/start/" TargetMode="External"/><Relationship Id="rId68" Type="http://schemas.openxmlformats.org/officeDocument/2006/relationships/hyperlink" Target="https://resh.edu.ru/subject/lesson/6193/main/195315/" TargetMode="External"/><Relationship Id="rId89" Type="http://schemas.openxmlformats.org/officeDocument/2006/relationships/hyperlink" Target="https://resh.edu.ru/subject/lesson/4634/main/279175/" TargetMode="External"/><Relationship Id="rId112" Type="http://schemas.openxmlformats.org/officeDocument/2006/relationships/hyperlink" Target="https://resh.edu.ru/subject/lesson/6225/main/196080/" TargetMode="External"/><Relationship Id="rId133" Type="http://schemas.openxmlformats.org/officeDocument/2006/relationships/hyperlink" Target="https://resh.edu.ru/subject/lesson/3617/train/224467/" TargetMode="External"/><Relationship Id="rId154" Type="http://schemas.openxmlformats.org/officeDocument/2006/relationships/hyperlink" Target="https://resh.edu.ru/subject/lesson/6185/main/224379/" TargetMode="External"/><Relationship Id="rId175" Type="http://schemas.openxmlformats.org/officeDocument/2006/relationships/hyperlink" Target="https://resh.edu.ru/subject/lesson/6226/main/224999/" TargetMode="External"/><Relationship Id="rId340" Type="http://schemas.openxmlformats.org/officeDocument/2006/relationships/hyperlink" Target="https://resh.edu.ru/subject/lesson/3628/main/92244/" TargetMode="External"/><Relationship Id="rId361" Type="http://schemas.openxmlformats.org/officeDocument/2006/relationships/hyperlink" Target="https://resh.edu.ru/subject/lesson/6433/main/196769/" TargetMode="External"/><Relationship Id="rId196" Type="http://schemas.openxmlformats.org/officeDocument/2006/relationships/hyperlink" Target="https://resh.edu.ru/subject/lesson/3617/train/224467/" TargetMode="External"/><Relationship Id="rId200" Type="http://schemas.openxmlformats.org/officeDocument/2006/relationships/hyperlink" Target="https://resh.edu.ru/subject/lesson/6189/main/195126/" TargetMode="External"/><Relationship Id="rId382" Type="http://schemas.openxmlformats.org/officeDocument/2006/relationships/hyperlink" Target="https://resh.edu.ru/subject/lesson/6056/main/225257/" TargetMode="External"/><Relationship Id="rId16" Type="http://schemas.openxmlformats.org/officeDocument/2006/relationships/hyperlink" Target="https://resh.edu.ru/subject/lesson/7132/start/261738/" TargetMode="External"/><Relationship Id="rId221" Type="http://schemas.openxmlformats.org/officeDocument/2006/relationships/hyperlink" Target="https://resh.edu.ru/subject/lesson/6185/main/224379/" TargetMode="External"/><Relationship Id="rId242" Type="http://schemas.openxmlformats.org/officeDocument/2006/relationships/hyperlink" Target="https://resh.edu.ru/subject/lesson/6226/main/224999/" TargetMode="External"/><Relationship Id="rId263" Type="http://schemas.openxmlformats.org/officeDocument/2006/relationships/hyperlink" Target="https://resh.edu.ru/subject/lesson/3617/train/224467/" TargetMode="External"/><Relationship Id="rId284" Type="http://schemas.openxmlformats.org/officeDocument/2006/relationships/hyperlink" Target="https://resh.edu.ru/subject/lesson/4617/main/195486/" TargetMode="External"/><Relationship Id="rId319" Type="http://schemas.openxmlformats.org/officeDocument/2006/relationships/hyperlink" Target="https://resh.edu.ru/subject/lesson/3656/main/225461/" TargetMode="External"/><Relationship Id="rId37" Type="http://schemas.openxmlformats.org/officeDocument/2006/relationships/hyperlink" Target="https://resh.edu.ru/subject/lesson/3224/start/" TargetMode="External"/><Relationship Id="rId58" Type="http://schemas.openxmlformats.org/officeDocument/2006/relationships/hyperlink" Target="https://resh.edu.ru/subject/lesson/3603/main/224405/" TargetMode="External"/><Relationship Id="rId79" Type="http://schemas.openxmlformats.org/officeDocument/2006/relationships/hyperlink" Target="https://resh.edu.ru/subject/lesson/6215/train/195373/" TargetMode="External"/><Relationship Id="rId102" Type="http://schemas.openxmlformats.org/officeDocument/2006/relationships/hyperlink" Target="https://resh.edu.ru/subject/lesson/5171/train/195978/" TargetMode="External"/><Relationship Id="rId123" Type="http://schemas.openxmlformats.org/officeDocument/2006/relationships/hyperlink" Target="https://resh.edu.ru/subject/lesson/6189/main/195126/" TargetMode="External"/><Relationship Id="rId144" Type="http://schemas.openxmlformats.org/officeDocument/2006/relationships/hyperlink" Target="https://resh.edu.ru/subject/lesson/6219/main/195342/" TargetMode="External"/><Relationship Id="rId330" Type="http://schemas.openxmlformats.org/officeDocument/2006/relationships/hyperlink" Target="https://resh.edu.ru/subject/lesson/3617/main/224463/" TargetMode="External"/><Relationship Id="rId90" Type="http://schemas.openxmlformats.org/officeDocument/2006/relationships/hyperlink" Target="https://resh.edu.ru/subject/lesson/6433/main/196769/" TargetMode="External"/><Relationship Id="rId165" Type="http://schemas.openxmlformats.org/officeDocument/2006/relationships/hyperlink" Target="https://resh.edu.ru/subject/lesson/6222/train/224919/" TargetMode="External"/><Relationship Id="rId186" Type="http://schemas.openxmlformats.org/officeDocument/2006/relationships/hyperlink" Target="https://resh.edu.ru/subject/lesson/3603/main/224405/" TargetMode="External"/><Relationship Id="rId351" Type="http://schemas.openxmlformats.org/officeDocument/2006/relationships/hyperlink" Target="https://resh.edu.ru/subject/lesson/3593/main/194579/" TargetMode="External"/><Relationship Id="rId372" Type="http://schemas.openxmlformats.org/officeDocument/2006/relationships/hyperlink" Target="https://resh.edu.ru/subject/lesson/5172/train/196029/" TargetMode="External"/><Relationship Id="rId393" Type="http://schemas.openxmlformats.org/officeDocument/2006/relationships/hyperlink" Target="https://resh.edu.ru/subject/lesson/5166/main/195048/" TargetMode="External"/><Relationship Id="rId211" Type="http://schemas.openxmlformats.org/officeDocument/2006/relationships/hyperlink" Target="https://resh.edu.ru/subject/lesson/6219/main/195342/" TargetMode="External"/><Relationship Id="rId232" Type="http://schemas.openxmlformats.org/officeDocument/2006/relationships/hyperlink" Target="https://resh.edu.ru/subject/lesson/6222/train/224919/" TargetMode="External"/><Relationship Id="rId253" Type="http://schemas.openxmlformats.org/officeDocument/2006/relationships/hyperlink" Target="https://resh.edu.ru/subject/lesson/3603/main/224405/" TargetMode="External"/><Relationship Id="rId274" Type="http://schemas.openxmlformats.org/officeDocument/2006/relationships/hyperlink" Target="https://resh.edu.ru/subject/lesson/5172/main/196026/" TargetMode="External"/><Relationship Id="rId295" Type="http://schemas.openxmlformats.org/officeDocument/2006/relationships/hyperlink" Target="https://resh.edu.ru/subject/lesson/6221/main/224887/" TargetMode="External"/><Relationship Id="rId309" Type="http://schemas.openxmlformats.org/officeDocument/2006/relationships/hyperlink" Target="https://resh.edu.ru/subject/lesson/3644/main/196106/" TargetMode="External"/><Relationship Id="rId27" Type="http://schemas.openxmlformats.org/officeDocument/2006/relationships/hyperlink" Target="https://resh.edu.ru/subject/lesson/3418/start/" TargetMode="External"/><Relationship Id="rId48" Type="http://schemas.openxmlformats.org/officeDocument/2006/relationships/hyperlink" Target="https://resh.edu.ru/subject/lesson/3241/start/" TargetMode="External"/><Relationship Id="rId69" Type="http://schemas.openxmlformats.org/officeDocument/2006/relationships/hyperlink" Target="https://resh.edu.ru/subject/lesson/3628/main/92244/" TargetMode="External"/><Relationship Id="rId113" Type="http://schemas.openxmlformats.org/officeDocument/2006/relationships/hyperlink" Target="https://resh.edu.ru/subject/lesson/6225/main/196080/" TargetMode="External"/><Relationship Id="rId134" Type="http://schemas.openxmlformats.org/officeDocument/2006/relationships/hyperlink" Target="https://resh.edu.ru/subject/lesson/6190/main/195262/" TargetMode="External"/><Relationship Id="rId320" Type="http://schemas.openxmlformats.org/officeDocument/2006/relationships/hyperlink" Target="https://resh.edu.ru/subject/lesson/6227/main/225346/" TargetMode="External"/><Relationship Id="rId80" Type="http://schemas.openxmlformats.org/officeDocument/2006/relationships/hyperlink" Target="https://resh.edu.ru/subject/lesson/3593/main/194579/" TargetMode="External"/><Relationship Id="rId155" Type="http://schemas.openxmlformats.org/officeDocument/2006/relationships/hyperlink" Target="https://resh.edu.ru/subject/lesson/6187/main/279150/" TargetMode="External"/><Relationship Id="rId176" Type="http://schemas.openxmlformats.org/officeDocument/2006/relationships/hyperlink" Target="https://resh.edu.ru/subject/lesson/4631/main/225088/" TargetMode="External"/><Relationship Id="rId197" Type="http://schemas.openxmlformats.org/officeDocument/2006/relationships/hyperlink" Target="https://resh.edu.ru/subject/lesson/5166/main/195048/" TargetMode="External"/><Relationship Id="rId341" Type="http://schemas.openxmlformats.org/officeDocument/2006/relationships/hyperlink" Target="https://resh.edu.ru/subject/lesson/3637/main/195828/" TargetMode="External"/><Relationship Id="rId362" Type="http://schemas.openxmlformats.org/officeDocument/2006/relationships/hyperlink" Target="https://resh.edu.ru/subject/lesson/5168/main/195564/" TargetMode="External"/><Relationship Id="rId383" Type="http://schemas.openxmlformats.org/officeDocument/2006/relationships/hyperlink" Target="https://resh.edu.ru/subject/lesson/6225/main/196080/" TargetMode="External"/><Relationship Id="rId201" Type="http://schemas.openxmlformats.org/officeDocument/2006/relationships/hyperlink" Target="https://resh.edu.ru/subject/lesson/6190/main/195262/" TargetMode="External"/><Relationship Id="rId222" Type="http://schemas.openxmlformats.org/officeDocument/2006/relationships/hyperlink" Target="https://resh.edu.ru/subject/lesson/6187/main/279150/" TargetMode="External"/><Relationship Id="rId243" Type="http://schemas.openxmlformats.org/officeDocument/2006/relationships/hyperlink" Target="https://resh.edu.ru/subject/lesson/4631/main/225088/" TargetMode="External"/><Relationship Id="rId264" Type="http://schemas.openxmlformats.org/officeDocument/2006/relationships/hyperlink" Target="https://resh.edu.ru/subject/lesson/5166/main/195048/" TargetMode="External"/><Relationship Id="rId285" Type="http://schemas.openxmlformats.org/officeDocument/2006/relationships/hyperlink" Target="https://resh.edu.ru/subject/lesson/6186/main/194610/" TargetMode="External"/><Relationship Id="rId17" Type="http://schemas.openxmlformats.org/officeDocument/2006/relationships/hyperlink" Target="https://resh.edu.ru/subject/lesson/7136/start/261643/" TargetMode="External"/><Relationship Id="rId38" Type="http://schemas.openxmlformats.org/officeDocument/2006/relationships/hyperlink" Target="https://resh.edu.ru/subject/lesson/3219/start/" TargetMode="External"/><Relationship Id="rId59" Type="http://schemas.openxmlformats.org/officeDocument/2006/relationships/hyperlink" Target="https://resh.edu.ru/subject/lesson/3617/main/224463/" TargetMode="External"/><Relationship Id="rId103" Type="http://schemas.openxmlformats.org/officeDocument/2006/relationships/hyperlink" Target="https://resh.edu.ru/subject/lesson/6223/train/195952/" TargetMode="External"/><Relationship Id="rId124" Type="http://schemas.openxmlformats.org/officeDocument/2006/relationships/hyperlink" Target="https://resh.edu.ru/subject/lesson/4626/main/195211/" TargetMode="External"/><Relationship Id="rId310" Type="http://schemas.openxmlformats.org/officeDocument/2006/relationships/hyperlink" Target="https://resh.edu.ru/subject/lesson/6226/main/224999/" TargetMode="External"/><Relationship Id="rId70" Type="http://schemas.openxmlformats.org/officeDocument/2006/relationships/hyperlink" Target="https://resh.edu.ru/subject/lesson/3637/main/195828/" TargetMode="External"/><Relationship Id="rId91" Type="http://schemas.openxmlformats.org/officeDocument/2006/relationships/hyperlink" Target="https://resh.edu.ru/subject/lesson/5168/main/195564/" TargetMode="External"/><Relationship Id="rId145" Type="http://schemas.openxmlformats.org/officeDocument/2006/relationships/hyperlink" Target="https://resh.edu.ru/subject/lesson/6219/train/195346/" TargetMode="External"/><Relationship Id="rId166" Type="http://schemas.openxmlformats.org/officeDocument/2006/relationships/hyperlink" Target="https://resh.edu.ru/subject/lesson/6221/train/224890/" TargetMode="External"/><Relationship Id="rId187" Type="http://schemas.openxmlformats.org/officeDocument/2006/relationships/hyperlink" Target="https://resh.edu.ru/subject/lesson/6192/main/195100/" TargetMode="External"/><Relationship Id="rId331" Type="http://schemas.openxmlformats.org/officeDocument/2006/relationships/hyperlink" Target="https://resh.edu.ru/subject/lesson/3617/train/224467/" TargetMode="External"/><Relationship Id="rId352" Type="http://schemas.openxmlformats.org/officeDocument/2006/relationships/hyperlink" Target="https://resh.edu.ru/subject/lesson/4617/main/195486/" TargetMode="External"/><Relationship Id="rId373" Type="http://schemas.openxmlformats.org/officeDocument/2006/relationships/hyperlink" Target="https://resh.edu.ru/subject/lesson/5171/train/195978/" TargetMode="External"/><Relationship Id="rId394" Type="http://schemas.openxmlformats.org/officeDocument/2006/relationships/hyperlink" Target="https://resh.edu.ru/subject/lesson/6189/main/195126/" TargetMode="External"/><Relationship Id="rId1" Type="http://schemas.openxmlformats.org/officeDocument/2006/relationships/styles" Target="styles.xml"/><Relationship Id="rId212" Type="http://schemas.openxmlformats.org/officeDocument/2006/relationships/hyperlink" Target="https://resh.edu.ru/subject/lesson/6219/train/195346/" TargetMode="External"/><Relationship Id="rId233" Type="http://schemas.openxmlformats.org/officeDocument/2006/relationships/hyperlink" Target="https://resh.edu.ru/subject/lesson/6221/train/224890/" TargetMode="External"/><Relationship Id="rId254" Type="http://schemas.openxmlformats.org/officeDocument/2006/relationships/hyperlink" Target="https://resh.edu.ru/subject/lesson/6192/main/195100/" TargetMode="External"/><Relationship Id="rId28" Type="http://schemas.openxmlformats.org/officeDocument/2006/relationships/hyperlink" Target="https://resh.edu.ru/subject/lesson/3167/start/" TargetMode="External"/><Relationship Id="rId49" Type="http://schemas.openxmlformats.org/officeDocument/2006/relationships/hyperlink" Target="https://resh.edu.ru/subject/lesson/3424/start/" TargetMode="External"/><Relationship Id="rId114" Type="http://schemas.openxmlformats.org/officeDocument/2006/relationships/hyperlink" Target="https://resh.edu.ru/subject/lesson/3644/main/196106/" TargetMode="External"/><Relationship Id="rId275" Type="http://schemas.openxmlformats.org/officeDocument/2006/relationships/hyperlink" Target="https://resh.edu.ru/subject/lesson/5170/main/195921/" TargetMode="External"/><Relationship Id="rId296" Type="http://schemas.openxmlformats.org/officeDocument/2006/relationships/hyperlink" Target="https://resh.edu.ru/subject/lesson/6222/main/224915/" TargetMode="External"/><Relationship Id="rId300" Type="http://schemas.openxmlformats.org/officeDocument/2006/relationships/hyperlink" Target="https://resh.edu.ru/subject/lesson/6222/train/224919/" TargetMode="External"/><Relationship Id="rId60" Type="http://schemas.openxmlformats.org/officeDocument/2006/relationships/hyperlink" Target="https://resh.edu.ru/subject/lesson/3617/train/224467/" TargetMode="External"/><Relationship Id="rId81" Type="http://schemas.openxmlformats.org/officeDocument/2006/relationships/hyperlink" Target="https://resh.edu.ru/subject/lesson/4617/main/195486/" TargetMode="External"/><Relationship Id="rId135" Type="http://schemas.openxmlformats.org/officeDocument/2006/relationships/hyperlink" Target="https://resh.edu.ru/subject/lesson/3628/train/92248/" TargetMode="External"/><Relationship Id="rId156" Type="http://schemas.openxmlformats.org/officeDocument/2006/relationships/hyperlink" Target="https://resh.edu.ru/subject/lesson/6186/main/194610/" TargetMode="External"/><Relationship Id="rId177" Type="http://schemas.openxmlformats.org/officeDocument/2006/relationships/hyperlink" Target="https://resh.edu.ru/subject/lesson/5174/main/225228/" TargetMode="External"/><Relationship Id="rId198" Type="http://schemas.openxmlformats.org/officeDocument/2006/relationships/hyperlink" Target="https://resh.edu.ru/subject/lesson/6192/main/195100/" TargetMode="External"/><Relationship Id="rId321" Type="http://schemas.openxmlformats.org/officeDocument/2006/relationships/hyperlink" Target="https://resh.edu.ru/subject/lesson/3603/main/224405/" TargetMode="External"/><Relationship Id="rId342" Type="http://schemas.openxmlformats.org/officeDocument/2006/relationships/hyperlink" Target="https://resh.edu.ru/subject/lesson/5172/main/196026/" TargetMode="External"/><Relationship Id="rId363" Type="http://schemas.openxmlformats.org/officeDocument/2006/relationships/hyperlink" Target="https://resh.edu.ru/subject/lesson/6221/main/224887/" TargetMode="External"/><Relationship Id="rId384" Type="http://schemas.openxmlformats.org/officeDocument/2006/relationships/hyperlink" Target="https://resh.edu.ru/subject/lesson/6225/main/196080/" TargetMode="External"/><Relationship Id="rId202" Type="http://schemas.openxmlformats.org/officeDocument/2006/relationships/hyperlink" Target="https://resh.edu.ru/subject/lesson/3628/train/92248/" TargetMode="External"/><Relationship Id="rId223" Type="http://schemas.openxmlformats.org/officeDocument/2006/relationships/hyperlink" Target="https://resh.edu.ru/subject/lesson/6186/main/194610/" TargetMode="External"/><Relationship Id="rId244" Type="http://schemas.openxmlformats.org/officeDocument/2006/relationships/hyperlink" Target="https://resh.edu.ru/subject/lesson/5174/main/225228/" TargetMode="External"/><Relationship Id="rId18" Type="http://schemas.openxmlformats.org/officeDocument/2006/relationships/hyperlink" Target="https://resh.edu.ru/subject/lesson/7141/start/262054/" TargetMode="External"/><Relationship Id="rId39" Type="http://schemas.openxmlformats.org/officeDocument/2006/relationships/hyperlink" Target="https://resh.edu.ru/subject/lesson/3212/start/" TargetMode="External"/><Relationship Id="rId265" Type="http://schemas.openxmlformats.org/officeDocument/2006/relationships/hyperlink" Target="https://resh.edu.ru/subject/lesson/6192/main/195100/" TargetMode="External"/><Relationship Id="rId286" Type="http://schemas.openxmlformats.org/officeDocument/2006/relationships/hyperlink" Target="https://resh.edu.ru/subject/lesson/4617/train/195490/" TargetMode="External"/><Relationship Id="rId50" Type="http://schemas.openxmlformats.org/officeDocument/2006/relationships/hyperlink" Target="https://resh.edu.ru/subject/lesson/3422/start/" TargetMode="External"/><Relationship Id="rId104" Type="http://schemas.openxmlformats.org/officeDocument/2006/relationships/hyperlink" Target="https://resh.edu.ru/subject/lesson/6225/main/196080/" TargetMode="External"/><Relationship Id="rId125" Type="http://schemas.openxmlformats.org/officeDocument/2006/relationships/hyperlink" Target="https://resh.edu.ru/subject/lesson/4601/main/195022/" TargetMode="External"/><Relationship Id="rId146" Type="http://schemas.openxmlformats.org/officeDocument/2006/relationships/hyperlink" Target="https://resh.edu.ru/subject/lesson/6215/main/195367/" TargetMode="External"/><Relationship Id="rId167" Type="http://schemas.openxmlformats.org/officeDocument/2006/relationships/hyperlink" Target="https://resh.edu.ru/subject/lesson/6224/main/196053/" TargetMode="External"/><Relationship Id="rId188" Type="http://schemas.openxmlformats.org/officeDocument/2006/relationships/hyperlink" Target="https://resh.edu.ru/subject/lesson/3617/main/224463/" TargetMode="External"/><Relationship Id="rId311" Type="http://schemas.openxmlformats.org/officeDocument/2006/relationships/hyperlink" Target="https://resh.edu.ru/subject/lesson/4631/main/225088/" TargetMode="External"/><Relationship Id="rId332" Type="http://schemas.openxmlformats.org/officeDocument/2006/relationships/hyperlink" Target="https://resh.edu.ru/subject/lesson/5166/main/195048/" TargetMode="External"/><Relationship Id="rId353" Type="http://schemas.openxmlformats.org/officeDocument/2006/relationships/hyperlink" Target="https://resh.edu.ru/subject/lesson/6186/main/194610/" TargetMode="External"/><Relationship Id="rId374" Type="http://schemas.openxmlformats.org/officeDocument/2006/relationships/hyperlink" Target="https://resh.edu.ru/subject/lesson/6223/train/195952/" TargetMode="External"/><Relationship Id="rId395" Type="http://schemas.openxmlformats.org/officeDocument/2006/relationships/hyperlink" Target="https://resh.edu.ru/subject/lesson/4626/main/195211/" TargetMode="External"/><Relationship Id="rId71" Type="http://schemas.openxmlformats.org/officeDocument/2006/relationships/hyperlink" Target="https://resh.edu.ru/subject/lesson/5172/main/196026/" TargetMode="External"/><Relationship Id="rId92" Type="http://schemas.openxmlformats.org/officeDocument/2006/relationships/hyperlink" Target="https://resh.edu.ru/subject/lesson/" TargetMode="External"/><Relationship Id="rId213" Type="http://schemas.openxmlformats.org/officeDocument/2006/relationships/hyperlink" Target="https://resh.edu.ru/subject/lesson/6215/main/195367/" TargetMode="External"/><Relationship Id="rId234" Type="http://schemas.openxmlformats.org/officeDocument/2006/relationships/hyperlink" Target="https://resh.edu.ru/subject/lesson/6224/main/196053/" TargetMode="External"/><Relationship Id="rId2" Type="http://schemas.openxmlformats.org/officeDocument/2006/relationships/settings" Target="settings.xml"/><Relationship Id="rId29" Type="http://schemas.openxmlformats.org/officeDocument/2006/relationships/hyperlink" Target="https://resh.edu.ru/subject/lesson/3165/start/" TargetMode="External"/><Relationship Id="rId255" Type="http://schemas.openxmlformats.org/officeDocument/2006/relationships/hyperlink" Target="https://resh.edu.ru/subject/lesson/3617/main/224463/" TargetMode="External"/><Relationship Id="rId276" Type="http://schemas.openxmlformats.org/officeDocument/2006/relationships/hyperlink" Target="https://resh.edu.ru/subject/lesson/6223/main/195948/" TargetMode="External"/><Relationship Id="rId297" Type="http://schemas.openxmlformats.org/officeDocument/2006/relationships/hyperlink" Target="https://resh.edu.ru/subject/lesson/5169/main/195703/" TargetMode="External"/><Relationship Id="rId40" Type="http://schemas.openxmlformats.org/officeDocument/2006/relationships/hyperlink" Target="https://resh.edu.ru/subject/lesson/3096/start/" TargetMode="External"/><Relationship Id="rId115" Type="http://schemas.openxmlformats.org/officeDocument/2006/relationships/hyperlink" Target="https://resh.edu.ru/subject/lesson/3644/main/196106/" TargetMode="External"/><Relationship Id="rId136" Type="http://schemas.openxmlformats.org/officeDocument/2006/relationships/hyperlink" Target="https://resh.edu.ru/subject/lesson/6193/main/195315/" TargetMode="External"/><Relationship Id="rId157" Type="http://schemas.openxmlformats.org/officeDocument/2006/relationships/hyperlink" Target="https://resh.edu.ru/subject/lesson/4634/main/279175/" TargetMode="External"/><Relationship Id="rId178" Type="http://schemas.openxmlformats.org/officeDocument/2006/relationships/hyperlink" Target="https://resh.edu.ru/subject/lesson/6227/main/225346/" TargetMode="External"/><Relationship Id="rId301" Type="http://schemas.openxmlformats.org/officeDocument/2006/relationships/hyperlink" Target="https://resh.edu.ru/subject/lesson/6221/train/224890/" TargetMode="External"/><Relationship Id="rId322" Type="http://schemas.openxmlformats.org/officeDocument/2006/relationships/hyperlink" Target="https://resh.edu.ru/subject/lesson/6192/main/195100/" TargetMode="External"/><Relationship Id="rId343" Type="http://schemas.openxmlformats.org/officeDocument/2006/relationships/hyperlink" Target="https://resh.edu.ru/subject/lesson/5170/main/195921/" TargetMode="External"/><Relationship Id="rId364" Type="http://schemas.openxmlformats.org/officeDocument/2006/relationships/hyperlink" Target="https://resh.edu.ru/subject/lesson/6222/main/224915/" TargetMode="External"/><Relationship Id="rId61" Type="http://schemas.openxmlformats.org/officeDocument/2006/relationships/hyperlink" Target="https://resh.edu.ru/subject/lesson/5166/main/195048/" TargetMode="External"/><Relationship Id="rId82" Type="http://schemas.openxmlformats.org/officeDocument/2006/relationships/hyperlink" Target="https://resh.edu.ru/subject/lesson/6186/main/194610/" TargetMode="External"/><Relationship Id="rId199" Type="http://schemas.openxmlformats.org/officeDocument/2006/relationships/hyperlink" Target="https://resh.edu.ru/subject/lesson/6192/train/195103/" TargetMode="External"/><Relationship Id="rId203" Type="http://schemas.openxmlformats.org/officeDocument/2006/relationships/hyperlink" Target="https://resh.edu.ru/subject/lesson/6193/main/195315/" TargetMode="External"/><Relationship Id="rId385" Type="http://schemas.openxmlformats.org/officeDocument/2006/relationships/hyperlink" Target="https://resh.edu.ru/subject/lesson/3644/main/196106/" TargetMode="External"/><Relationship Id="rId19" Type="http://schemas.openxmlformats.org/officeDocument/2006/relationships/hyperlink" Target="https://resh.edu.ru/subject/lesson/7146/start/262582/" TargetMode="External"/><Relationship Id="rId224" Type="http://schemas.openxmlformats.org/officeDocument/2006/relationships/hyperlink" Target="https://resh.edu.ru/subject/lesson/4634/main/279175/" TargetMode="External"/><Relationship Id="rId245" Type="http://schemas.openxmlformats.org/officeDocument/2006/relationships/hyperlink" Target="https://resh.edu.ru/subject/lesson/6227/main/225346/" TargetMode="External"/><Relationship Id="rId266" Type="http://schemas.openxmlformats.org/officeDocument/2006/relationships/hyperlink" Target="https://resh.edu.ru/subject/lesson/6192/train/195103/" TargetMode="External"/><Relationship Id="rId287" Type="http://schemas.openxmlformats.org/officeDocument/2006/relationships/hyperlink" Target="https://resh.edu.ru/subject/lesson/6220/main/195513/" TargetMode="External"/><Relationship Id="rId30" Type="http://schemas.openxmlformats.org/officeDocument/2006/relationships/hyperlink" Target="https://resh.edu.ru/subject/lesson/3101/start/" TargetMode="External"/><Relationship Id="rId105" Type="http://schemas.openxmlformats.org/officeDocument/2006/relationships/hyperlink" Target="https://resh.edu.ru/subject/lesson/3656/main/225461/" TargetMode="External"/><Relationship Id="rId126" Type="http://schemas.openxmlformats.org/officeDocument/2006/relationships/hyperlink" Target="https://resh.edu.ru/subject/lesson/3603/main/224405/" TargetMode="External"/><Relationship Id="rId147" Type="http://schemas.openxmlformats.org/officeDocument/2006/relationships/hyperlink" Target="https://resh.edu.ru/subject/lesson/6215/train/195373/" TargetMode="External"/><Relationship Id="rId168" Type="http://schemas.openxmlformats.org/officeDocument/2006/relationships/hyperlink" Target="https://resh.edu.ru/subject/lesson/5170/train/195924/" TargetMode="External"/><Relationship Id="rId312" Type="http://schemas.openxmlformats.org/officeDocument/2006/relationships/hyperlink" Target="https://resh.edu.ru/subject/lesson/5174/main/225228/" TargetMode="External"/><Relationship Id="rId333" Type="http://schemas.openxmlformats.org/officeDocument/2006/relationships/hyperlink" Target="https://resh.edu.ru/subject/lesson/6192/main/195100/" TargetMode="External"/><Relationship Id="rId354" Type="http://schemas.openxmlformats.org/officeDocument/2006/relationships/hyperlink" Target="https://resh.edu.ru/subject/lesson/4617/train/195490/" TargetMode="External"/><Relationship Id="rId51" Type="http://schemas.openxmlformats.org/officeDocument/2006/relationships/hyperlink" Target="https://resh.edu.ru/subject/lesson/3237/start/" TargetMode="External"/><Relationship Id="rId72" Type="http://schemas.openxmlformats.org/officeDocument/2006/relationships/hyperlink" Target="https://resh.edu.ru/subject/lesson/5170/main/195921/" TargetMode="External"/><Relationship Id="rId93" Type="http://schemas.openxmlformats.org/officeDocument/2006/relationships/hyperlink" Target="https://resh.edu.ru/subject/lesson/6222/main/224915/" TargetMode="External"/><Relationship Id="rId189" Type="http://schemas.openxmlformats.org/officeDocument/2006/relationships/hyperlink" Target="https://resh.edu.ru/subject/lesson/5166/train/195052/" TargetMode="External"/><Relationship Id="rId375" Type="http://schemas.openxmlformats.org/officeDocument/2006/relationships/hyperlink" Target="https://resh.edu.ru/subject/lesson/6225/main/196080/" TargetMode="External"/><Relationship Id="rId396"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s://resh.edu.ru/subject/lesson/6215/train/195373/" TargetMode="External"/><Relationship Id="rId235" Type="http://schemas.openxmlformats.org/officeDocument/2006/relationships/hyperlink" Target="https://resh.edu.ru/subject/lesson/5170/train/195924/" TargetMode="External"/><Relationship Id="rId256" Type="http://schemas.openxmlformats.org/officeDocument/2006/relationships/hyperlink" Target="https://resh.edu.ru/subject/lesson/5166/train/195052/" TargetMode="External"/><Relationship Id="rId277" Type="http://schemas.openxmlformats.org/officeDocument/2006/relationships/hyperlink" Target="https://resh.edu.ru/subject/lesson/5171/main/195974/" TargetMode="External"/><Relationship Id="rId298" Type="http://schemas.openxmlformats.org/officeDocument/2006/relationships/hyperlink" Target="https://resh.edu.ru/subject/lesson/4629/main/195802/" TargetMode="External"/><Relationship Id="rId116" Type="http://schemas.openxmlformats.org/officeDocument/2006/relationships/hyperlink" Target="https://resh.edu.ru/subject/lesson/3656/main/225461/" TargetMode="External"/><Relationship Id="rId137" Type="http://schemas.openxmlformats.org/officeDocument/2006/relationships/hyperlink" Target="https://resh.edu.ru/subject/lesson/3628/main/92244/" TargetMode="External"/><Relationship Id="rId158" Type="http://schemas.openxmlformats.org/officeDocument/2006/relationships/hyperlink" Target="https://resh.edu.ru/subject/lesson/6433/main/196769/" TargetMode="External"/><Relationship Id="rId302" Type="http://schemas.openxmlformats.org/officeDocument/2006/relationships/hyperlink" Target="https://resh.edu.ru/subject/lesson/6224/main/196053/" TargetMode="External"/><Relationship Id="rId323" Type="http://schemas.openxmlformats.org/officeDocument/2006/relationships/hyperlink" Target="https://resh.edu.ru/subject/lesson/3617/main/224463/" TargetMode="External"/><Relationship Id="rId344" Type="http://schemas.openxmlformats.org/officeDocument/2006/relationships/hyperlink" Target="https://resh.edu.ru/subject/lesson/6223/main/195948/" TargetMode="External"/><Relationship Id="rId20" Type="http://schemas.openxmlformats.org/officeDocument/2006/relationships/hyperlink" Target="https://resh.edu.ru/subject/lesson/7152/start/262514/" TargetMode="External"/><Relationship Id="rId41" Type="http://schemas.openxmlformats.org/officeDocument/2006/relationships/hyperlink" Target="https://resh.edu.ru/subject/lesson/3469/start/" TargetMode="External"/><Relationship Id="rId62" Type="http://schemas.openxmlformats.org/officeDocument/2006/relationships/hyperlink" Target="https://resh.edu.ru/subject/lesson/6192/main/195100/" TargetMode="External"/><Relationship Id="rId83" Type="http://schemas.openxmlformats.org/officeDocument/2006/relationships/hyperlink" Target="https://resh.edu.ru/subject/lesson/4617/train/195490/" TargetMode="External"/><Relationship Id="rId179" Type="http://schemas.openxmlformats.org/officeDocument/2006/relationships/hyperlink" Target="https://resh.edu.ru/subject/lesson/6056/main/225257/" TargetMode="External"/><Relationship Id="rId365" Type="http://schemas.openxmlformats.org/officeDocument/2006/relationships/hyperlink" Target="https://resh.edu.ru/subject/lesson/5169/main/195703/" TargetMode="External"/><Relationship Id="rId386" Type="http://schemas.openxmlformats.org/officeDocument/2006/relationships/hyperlink" Target="https://resh.edu.ru/subject/lesson/3644/main/196106/" TargetMode="External"/><Relationship Id="rId190" Type="http://schemas.openxmlformats.org/officeDocument/2006/relationships/hyperlink" Target="https://resh.edu.ru/subject/lesson/5166/main/195048/" TargetMode="External"/><Relationship Id="rId204" Type="http://schemas.openxmlformats.org/officeDocument/2006/relationships/hyperlink" Target="https://resh.edu.ru/subject/lesson/3628/main/92244/" TargetMode="External"/><Relationship Id="rId225" Type="http://schemas.openxmlformats.org/officeDocument/2006/relationships/hyperlink" Target="https://resh.edu.ru/subject/lesson/6433/main/196769/" TargetMode="External"/><Relationship Id="rId246" Type="http://schemas.openxmlformats.org/officeDocument/2006/relationships/hyperlink" Target="https://resh.edu.ru/subject/lesson/6056/main/225257/" TargetMode="External"/><Relationship Id="rId267" Type="http://schemas.openxmlformats.org/officeDocument/2006/relationships/hyperlink" Target="https://resh.edu.ru/subject/lesson/6189/main/195126/" TargetMode="External"/><Relationship Id="rId288" Type="http://schemas.openxmlformats.org/officeDocument/2006/relationships/hyperlink" Target="https://resh.edu.ru/subject/lesson/6188/main/194636/" TargetMode="External"/><Relationship Id="rId106" Type="http://schemas.openxmlformats.org/officeDocument/2006/relationships/hyperlink" Target="https://resh.edu.ru/subject/lesson/3644/main/196106/" TargetMode="External"/><Relationship Id="rId127" Type="http://schemas.openxmlformats.org/officeDocument/2006/relationships/hyperlink" Target="https://resh.edu.ru/subject/lesson/3617/main/224463/" TargetMode="External"/><Relationship Id="rId313" Type="http://schemas.openxmlformats.org/officeDocument/2006/relationships/hyperlink" Target="https://resh.edu.ru/subject/lesson/6227/main/225346/" TargetMode="External"/><Relationship Id="rId10" Type="http://schemas.openxmlformats.org/officeDocument/2006/relationships/hyperlink" Target="https://resh.edu.ru/subject/lesson/7462/start/262762/" TargetMode="External"/><Relationship Id="rId31" Type="http://schemas.openxmlformats.org/officeDocument/2006/relationships/hyperlink" Target="https://resh.edu.ru/subject/lesson/3199/start/" TargetMode="External"/><Relationship Id="rId52" Type="http://schemas.openxmlformats.org/officeDocument/2006/relationships/hyperlink" Target="https://resh.edu.ru/subject/lesson/3420/start/" TargetMode="External"/><Relationship Id="rId73" Type="http://schemas.openxmlformats.org/officeDocument/2006/relationships/hyperlink" Target="https://resh.edu.ru/subject/lesson/6223/main/195948/" TargetMode="External"/><Relationship Id="rId94" Type="http://schemas.openxmlformats.org/officeDocument/2006/relationships/hyperlink" Target="https://resh.edu.ru/subject/lesson/5169/main/195703/" TargetMode="External"/><Relationship Id="rId148" Type="http://schemas.openxmlformats.org/officeDocument/2006/relationships/hyperlink" Target="https://resh.edu.ru/subject/lesson/3593/main/194579/" TargetMode="External"/><Relationship Id="rId169" Type="http://schemas.openxmlformats.org/officeDocument/2006/relationships/hyperlink" Target="https://resh.edu.ru/subject/lesson/5172/train/196029/" TargetMode="External"/><Relationship Id="rId334" Type="http://schemas.openxmlformats.org/officeDocument/2006/relationships/hyperlink" Target="https://resh.edu.ru/subject/lesson/6192/train/195103/" TargetMode="External"/><Relationship Id="rId355" Type="http://schemas.openxmlformats.org/officeDocument/2006/relationships/hyperlink" Target="https://resh.edu.ru/subject/lesson/6220/main/195513/" TargetMode="External"/><Relationship Id="rId376" Type="http://schemas.openxmlformats.org/officeDocument/2006/relationships/hyperlink" Target="https://resh.edu.ru/subject/lesson/3656/main/225461/" TargetMode="External"/><Relationship Id="rId397" Type="http://schemas.openxmlformats.org/officeDocument/2006/relationships/theme" Target="theme/theme1.xml"/><Relationship Id="rId4" Type="http://schemas.openxmlformats.org/officeDocument/2006/relationships/image" Target="media/image1.jpeg"/><Relationship Id="rId180" Type="http://schemas.openxmlformats.org/officeDocument/2006/relationships/hyperlink" Target="https://resh.edu.ru/subject/lesson/6225/main/196080/" TargetMode="External"/><Relationship Id="rId215" Type="http://schemas.openxmlformats.org/officeDocument/2006/relationships/hyperlink" Target="https://resh.edu.ru/subject/lesson/3593/main/194579/" TargetMode="External"/><Relationship Id="rId236" Type="http://schemas.openxmlformats.org/officeDocument/2006/relationships/hyperlink" Target="https://resh.edu.ru/subject/lesson/5172/train/196029/" TargetMode="External"/><Relationship Id="rId257" Type="http://schemas.openxmlformats.org/officeDocument/2006/relationships/hyperlink" Target="https://resh.edu.ru/subject/lesson/5166/main/195048/" TargetMode="External"/><Relationship Id="rId278" Type="http://schemas.openxmlformats.org/officeDocument/2006/relationships/hyperlink" Target="https://resh.edu.ru/subject/lesson/4630/main/224942/" TargetMode="External"/><Relationship Id="rId303" Type="http://schemas.openxmlformats.org/officeDocument/2006/relationships/hyperlink" Target="https://resh.edu.ru/subject/lesson/5170/train/195924/" TargetMode="External"/><Relationship Id="rId42" Type="http://schemas.openxmlformats.org/officeDocument/2006/relationships/hyperlink" Target="https://resh.edu.ru/subject/lesson/3214/start/" TargetMode="External"/><Relationship Id="rId84" Type="http://schemas.openxmlformats.org/officeDocument/2006/relationships/hyperlink" Target="https://resh.edu.ru/subject/lesson/6220/main/195513/" TargetMode="External"/><Relationship Id="rId138" Type="http://schemas.openxmlformats.org/officeDocument/2006/relationships/hyperlink" Target="https://resh.edu.ru/subject/lesson/3637/main/195828/" TargetMode="External"/><Relationship Id="rId345" Type="http://schemas.openxmlformats.org/officeDocument/2006/relationships/hyperlink" Target="https://resh.edu.ru/subject/lesson/5171/main/195974/" TargetMode="External"/><Relationship Id="rId387" Type="http://schemas.openxmlformats.org/officeDocument/2006/relationships/hyperlink" Target="https://resh.edu.ru/subject/lesson/3656/main/225461/" TargetMode="External"/><Relationship Id="rId191" Type="http://schemas.openxmlformats.org/officeDocument/2006/relationships/hyperlink" Target="https://resh.edu.ru/subject/lesson/6189/main/195126/" TargetMode="External"/><Relationship Id="rId205" Type="http://schemas.openxmlformats.org/officeDocument/2006/relationships/hyperlink" Target="https://resh.edu.ru/subject/lesson/3637/main/195828/" TargetMode="External"/><Relationship Id="rId247" Type="http://schemas.openxmlformats.org/officeDocument/2006/relationships/hyperlink" Target="https://resh.edu.ru/subject/lesson/6225/main/196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Pages>
  <Words>24222</Words>
  <Characters>138067</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25</cp:revision>
  <dcterms:created xsi:type="dcterms:W3CDTF">2023-08-31T16:07:00Z</dcterms:created>
  <dcterms:modified xsi:type="dcterms:W3CDTF">2023-09-25T07:17:00Z</dcterms:modified>
</cp:coreProperties>
</file>